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AD7" w:rsidRDefault="002C7AD7" w:rsidP="002C7AD7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638175" cy="571500"/>
            <wp:effectExtent l="0" t="0" r="9525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AD7" w:rsidRPr="00527190" w:rsidRDefault="002C7AD7" w:rsidP="002C7AD7">
      <w:pPr>
        <w:jc w:val="center"/>
        <w:rPr>
          <w:b/>
          <w:sz w:val="28"/>
          <w:szCs w:val="28"/>
        </w:rPr>
      </w:pPr>
      <w:r w:rsidRPr="00527190">
        <w:rPr>
          <w:b/>
          <w:sz w:val="28"/>
          <w:szCs w:val="28"/>
        </w:rPr>
        <w:t>ГЛАВА КРУТОЯРСКОГО   СЕЛЬСКОГО ПОСЕЛЕНИЯ</w:t>
      </w:r>
    </w:p>
    <w:p w:rsidR="002C7AD7" w:rsidRPr="00527190" w:rsidRDefault="002C7AD7" w:rsidP="002C7AD7">
      <w:pPr>
        <w:jc w:val="center"/>
        <w:rPr>
          <w:b/>
          <w:sz w:val="28"/>
          <w:szCs w:val="28"/>
        </w:rPr>
      </w:pPr>
      <w:r w:rsidRPr="00527190">
        <w:rPr>
          <w:b/>
          <w:sz w:val="28"/>
          <w:szCs w:val="28"/>
        </w:rPr>
        <w:t>ОКТЯБРЬСКОГО МУНИЦИПАЛЬНОГО РАЙОНА</w:t>
      </w:r>
    </w:p>
    <w:p w:rsidR="002C7AD7" w:rsidRPr="00527190" w:rsidRDefault="002C7AD7" w:rsidP="002C7AD7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527190">
        <w:rPr>
          <w:b/>
          <w:sz w:val="28"/>
          <w:szCs w:val="28"/>
        </w:rPr>
        <w:t>ЧЕЛЯБИНСКОЙ ОБЛАСТИ</w:t>
      </w:r>
    </w:p>
    <w:p w:rsidR="002C7AD7" w:rsidRPr="00527190" w:rsidRDefault="002C7AD7" w:rsidP="002C7AD7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</w:p>
    <w:p w:rsidR="002C7AD7" w:rsidRPr="00527190" w:rsidRDefault="002C7AD7" w:rsidP="002C7AD7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</w:p>
    <w:p w:rsidR="002C7AD7" w:rsidRPr="00527190" w:rsidRDefault="002C7AD7" w:rsidP="002C7AD7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527190">
        <w:rPr>
          <w:b/>
          <w:sz w:val="28"/>
          <w:szCs w:val="28"/>
        </w:rPr>
        <w:t>РАСПОРЯЖЕНИЕ</w:t>
      </w:r>
    </w:p>
    <w:p w:rsidR="002C7AD7" w:rsidRPr="00527190" w:rsidRDefault="002C7AD7" w:rsidP="002C7AD7">
      <w:pPr>
        <w:jc w:val="both"/>
        <w:rPr>
          <w:sz w:val="28"/>
          <w:szCs w:val="28"/>
        </w:rPr>
      </w:pPr>
    </w:p>
    <w:p w:rsidR="002C7AD7" w:rsidRPr="00527190" w:rsidRDefault="002C7AD7" w:rsidP="002C7AD7">
      <w:pPr>
        <w:jc w:val="both"/>
        <w:rPr>
          <w:sz w:val="28"/>
          <w:szCs w:val="28"/>
        </w:rPr>
      </w:pPr>
    </w:p>
    <w:p w:rsidR="002C7AD7" w:rsidRPr="00527190" w:rsidRDefault="00E9514B" w:rsidP="002C7AD7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C7AD7" w:rsidRPr="00527190">
        <w:rPr>
          <w:sz w:val="28"/>
          <w:szCs w:val="28"/>
        </w:rPr>
        <w:t>т</w:t>
      </w:r>
      <w:r w:rsidR="00757B56" w:rsidRPr="00527190">
        <w:rPr>
          <w:sz w:val="28"/>
          <w:szCs w:val="28"/>
        </w:rPr>
        <w:t xml:space="preserve"> 1</w:t>
      </w:r>
      <w:r>
        <w:rPr>
          <w:sz w:val="28"/>
          <w:szCs w:val="28"/>
        </w:rPr>
        <w:t>2.01</w:t>
      </w:r>
      <w:r w:rsidR="0029158C" w:rsidRPr="00527190">
        <w:rPr>
          <w:sz w:val="28"/>
          <w:szCs w:val="28"/>
        </w:rPr>
        <w:t>.2022</w:t>
      </w:r>
      <w:r>
        <w:rPr>
          <w:sz w:val="28"/>
          <w:szCs w:val="28"/>
        </w:rPr>
        <w:t xml:space="preserve"> г. № 2/1</w:t>
      </w:r>
      <w:r w:rsidR="002C7AD7" w:rsidRPr="00527190">
        <w:rPr>
          <w:sz w:val="28"/>
          <w:szCs w:val="28"/>
        </w:rPr>
        <w:t>-р</w:t>
      </w:r>
    </w:p>
    <w:p w:rsidR="002C7AD7" w:rsidRPr="00527190" w:rsidRDefault="002C7AD7" w:rsidP="002C7AD7">
      <w:pPr>
        <w:jc w:val="both"/>
        <w:rPr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E9514B" w:rsidRPr="00991A31" w:rsidTr="00406A69">
        <w:trPr>
          <w:trHeight w:val="2439"/>
        </w:trPr>
        <w:tc>
          <w:tcPr>
            <w:tcW w:w="4820" w:type="dxa"/>
          </w:tcPr>
          <w:p w:rsidR="00E9514B" w:rsidRPr="00991A31" w:rsidRDefault="00E9514B" w:rsidP="00406A69">
            <w:pPr>
              <w:jc w:val="both"/>
              <w:rPr>
                <w:sz w:val="28"/>
                <w:szCs w:val="28"/>
              </w:rPr>
            </w:pPr>
            <w:r w:rsidRPr="00991A31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Методике оценки эффективности и результативности профессиональной служебной деятельности муниципального служащего Крутоярского сельского поселения Октябрьского муниципального района</w:t>
            </w:r>
          </w:p>
        </w:tc>
      </w:tr>
    </w:tbl>
    <w:p w:rsidR="00E9514B" w:rsidRPr="00991A31" w:rsidRDefault="00E9514B" w:rsidP="00E9514B">
      <w:pPr>
        <w:suppressAutoHyphens/>
        <w:autoSpaceDN w:val="0"/>
        <w:ind w:firstLine="708"/>
        <w:jc w:val="both"/>
        <w:textAlignment w:val="baseline"/>
        <w:rPr>
          <w:kern w:val="3"/>
          <w:sz w:val="28"/>
          <w:szCs w:val="28"/>
        </w:rPr>
      </w:pPr>
    </w:p>
    <w:p w:rsidR="00E9514B" w:rsidRPr="00991A31" w:rsidRDefault="00E9514B" w:rsidP="00E9514B">
      <w:pPr>
        <w:suppressAutoHyphens/>
        <w:autoSpaceDE w:val="0"/>
        <w:autoSpaceDN w:val="0"/>
        <w:spacing w:after="200"/>
        <w:jc w:val="both"/>
        <w:textAlignment w:val="baseline"/>
        <w:rPr>
          <w:kern w:val="3"/>
          <w:sz w:val="28"/>
          <w:szCs w:val="28"/>
          <w:lang w:eastAsia="en-US"/>
        </w:rPr>
      </w:pPr>
      <w:r w:rsidRPr="00991A31">
        <w:rPr>
          <w:color w:val="000000"/>
          <w:kern w:val="3"/>
          <w:lang w:eastAsia="en-US"/>
        </w:rPr>
        <w:t xml:space="preserve"> </w:t>
      </w:r>
      <w:r w:rsidRPr="00991A31">
        <w:rPr>
          <w:color w:val="000000"/>
          <w:kern w:val="3"/>
          <w:lang w:eastAsia="en-US"/>
        </w:rPr>
        <w:tab/>
      </w:r>
      <w:r w:rsidRPr="00991A31">
        <w:rPr>
          <w:kern w:val="3"/>
          <w:sz w:val="28"/>
          <w:szCs w:val="28"/>
          <w:lang w:eastAsia="en-US"/>
        </w:rPr>
        <w:t>В соответствии с</w:t>
      </w:r>
      <w:r w:rsidRPr="00991A31">
        <w:rPr>
          <w:color w:val="000000"/>
          <w:kern w:val="3"/>
          <w:sz w:val="28"/>
          <w:szCs w:val="28"/>
        </w:rPr>
        <w:t xml:space="preserve"> </w:t>
      </w:r>
      <w:bookmarkStart w:id="0" w:name="_Hlk89348826"/>
      <w:r w:rsidRPr="00D51FF4">
        <w:rPr>
          <w:kern w:val="3"/>
          <w:sz w:val="28"/>
          <w:szCs w:val="28"/>
          <w:lang w:eastAsia="en-US"/>
        </w:rPr>
        <w:t xml:space="preserve">Положением о порядке выплаты ежемесячной надбавки к должностному окладу за особые условия муниципальной службы, премии </w:t>
      </w:r>
      <w:r w:rsidRPr="00991A31">
        <w:rPr>
          <w:color w:val="000000"/>
          <w:kern w:val="3"/>
          <w:sz w:val="28"/>
          <w:szCs w:val="28"/>
          <w:lang w:eastAsia="en-US"/>
        </w:rPr>
        <w:t>и материальной помощи муниципальным служащим</w:t>
      </w:r>
      <w:r>
        <w:rPr>
          <w:color w:val="000000"/>
          <w:kern w:val="3"/>
          <w:sz w:val="28"/>
          <w:szCs w:val="28"/>
          <w:lang w:eastAsia="en-US"/>
        </w:rPr>
        <w:t xml:space="preserve"> Крутоярского сельского поселения</w:t>
      </w:r>
      <w:r w:rsidRPr="00991A31">
        <w:rPr>
          <w:color w:val="000000"/>
          <w:kern w:val="3"/>
          <w:sz w:val="28"/>
          <w:szCs w:val="28"/>
          <w:lang w:eastAsia="en-US"/>
        </w:rPr>
        <w:t xml:space="preserve"> Октябрьского муниципального района</w:t>
      </w:r>
      <w:bookmarkEnd w:id="0"/>
      <w:r w:rsidRPr="00991A31">
        <w:rPr>
          <w:kern w:val="3"/>
          <w:sz w:val="28"/>
          <w:szCs w:val="28"/>
          <w:lang w:eastAsia="en-US"/>
        </w:rPr>
        <w:t>:</w:t>
      </w:r>
    </w:p>
    <w:p w:rsidR="00E9514B" w:rsidRPr="00991A31" w:rsidRDefault="00E9514B" w:rsidP="00E9514B">
      <w:pPr>
        <w:widowControl w:val="0"/>
        <w:shd w:val="clear" w:color="auto" w:fill="FFFFFF"/>
        <w:suppressAutoHyphens/>
        <w:autoSpaceDN w:val="0"/>
        <w:spacing w:before="100" w:beforeAutospacing="1" w:after="100" w:afterAutospacing="1"/>
        <w:jc w:val="both"/>
        <w:textAlignment w:val="baseline"/>
        <w:rPr>
          <w:rFonts w:eastAsia="SimSun"/>
          <w:kern w:val="3"/>
          <w:sz w:val="28"/>
          <w:szCs w:val="28"/>
          <w:lang w:eastAsia="en-US"/>
        </w:rPr>
      </w:pPr>
      <w:r w:rsidRPr="00991A31">
        <w:rPr>
          <w:rFonts w:ascii="Calibri" w:eastAsia="SimSun" w:hAnsi="Calibri" w:cs="F"/>
          <w:kern w:val="3"/>
          <w:sz w:val="28"/>
          <w:szCs w:val="28"/>
          <w:lang w:eastAsia="en-US"/>
        </w:rPr>
        <w:tab/>
      </w:r>
      <w:r w:rsidRPr="00991A31">
        <w:rPr>
          <w:sz w:val="28"/>
          <w:szCs w:val="28"/>
        </w:rPr>
        <w:t xml:space="preserve">1. </w:t>
      </w:r>
      <w:r w:rsidRPr="00991A31">
        <w:rPr>
          <w:rFonts w:eastAsia="SimSun"/>
          <w:kern w:val="3"/>
          <w:sz w:val="28"/>
          <w:szCs w:val="28"/>
          <w:lang w:eastAsia="en-US"/>
        </w:rPr>
        <w:t>Утвердить прилагаем</w:t>
      </w:r>
      <w:r>
        <w:rPr>
          <w:rFonts w:eastAsia="SimSun"/>
          <w:kern w:val="3"/>
          <w:sz w:val="28"/>
          <w:szCs w:val="28"/>
          <w:lang w:eastAsia="en-US"/>
        </w:rPr>
        <w:t>ую</w:t>
      </w:r>
      <w:r w:rsidRPr="00991A31">
        <w:rPr>
          <w:rFonts w:eastAsia="SimSun"/>
          <w:kern w:val="3"/>
          <w:sz w:val="28"/>
          <w:szCs w:val="28"/>
          <w:lang w:eastAsia="en-US"/>
        </w:rPr>
        <w:t xml:space="preserve"> </w:t>
      </w:r>
      <w:r w:rsidRPr="005B5BA8">
        <w:rPr>
          <w:rFonts w:eastAsia="SimSun"/>
          <w:kern w:val="3"/>
          <w:sz w:val="28"/>
          <w:szCs w:val="28"/>
          <w:lang w:eastAsia="en-US"/>
        </w:rPr>
        <w:t>Методик</w:t>
      </w:r>
      <w:r>
        <w:rPr>
          <w:rFonts w:eastAsia="SimSun"/>
          <w:kern w:val="3"/>
          <w:sz w:val="28"/>
          <w:szCs w:val="28"/>
          <w:lang w:eastAsia="en-US"/>
        </w:rPr>
        <w:t>у</w:t>
      </w:r>
      <w:r w:rsidRPr="005B5BA8">
        <w:rPr>
          <w:rFonts w:eastAsia="SimSun"/>
          <w:kern w:val="3"/>
          <w:sz w:val="28"/>
          <w:szCs w:val="28"/>
          <w:lang w:eastAsia="en-US"/>
        </w:rPr>
        <w:t xml:space="preserve"> оценки эффективности и результативности профессиональной служебной деятельности муниципального служащего </w:t>
      </w:r>
      <w:r>
        <w:rPr>
          <w:rFonts w:eastAsia="SimSun"/>
          <w:kern w:val="3"/>
          <w:sz w:val="28"/>
          <w:szCs w:val="28"/>
          <w:lang w:eastAsia="en-US"/>
        </w:rPr>
        <w:t>Крутоярского сельского поселения</w:t>
      </w:r>
      <w:r w:rsidRPr="005B5BA8">
        <w:rPr>
          <w:rFonts w:eastAsia="SimSun"/>
          <w:kern w:val="3"/>
          <w:sz w:val="28"/>
          <w:szCs w:val="28"/>
          <w:lang w:eastAsia="en-US"/>
        </w:rPr>
        <w:t xml:space="preserve"> Октябрьского муниципального района</w:t>
      </w:r>
      <w:r w:rsidRPr="00991A31">
        <w:rPr>
          <w:rFonts w:eastAsia="SimSun"/>
          <w:kern w:val="3"/>
          <w:sz w:val="28"/>
          <w:szCs w:val="28"/>
          <w:lang w:eastAsia="en-US"/>
        </w:rPr>
        <w:t>.</w:t>
      </w:r>
    </w:p>
    <w:p w:rsidR="00E9514B" w:rsidRPr="00991A31" w:rsidRDefault="00E9514B" w:rsidP="00E9514B">
      <w:pPr>
        <w:suppressAutoHyphens/>
        <w:autoSpaceDE w:val="0"/>
        <w:autoSpaceDN w:val="0"/>
        <w:spacing w:before="100" w:beforeAutospacing="1" w:after="100" w:afterAutospacing="1"/>
        <w:ind w:firstLine="708"/>
        <w:jc w:val="both"/>
        <w:textAlignment w:val="baseline"/>
        <w:rPr>
          <w:kern w:val="3"/>
          <w:sz w:val="28"/>
          <w:szCs w:val="28"/>
          <w:lang w:eastAsia="en-US"/>
        </w:rPr>
      </w:pPr>
      <w:r>
        <w:rPr>
          <w:kern w:val="3"/>
          <w:sz w:val="28"/>
          <w:szCs w:val="28"/>
          <w:lang w:eastAsia="en-US"/>
        </w:rPr>
        <w:t>2. Настоящее распоряжение</w:t>
      </w:r>
      <w:r w:rsidRPr="00991A31">
        <w:rPr>
          <w:kern w:val="3"/>
          <w:sz w:val="28"/>
          <w:szCs w:val="28"/>
          <w:lang w:eastAsia="en-US"/>
        </w:rPr>
        <w:t xml:space="preserve"> вступает в силу с 01.01.2022 года.</w:t>
      </w:r>
    </w:p>
    <w:p w:rsidR="00E9514B" w:rsidRDefault="00E9514B" w:rsidP="00E9514B">
      <w:pPr>
        <w:suppressAutoHyphens/>
        <w:autoSpaceDN w:val="0"/>
        <w:textAlignment w:val="baseline"/>
        <w:rPr>
          <w:kern w:val="3"/>
          <w:sz w:val="28"/>
          <w:szCs w:val="28"/>
        </w:rPr>
      </w:pPr>
    </w:p>
    <w:p w:rsidR="00E9514B" w:rsidRDefault="00E9514B" w:rsidP="00E9514B">
      <w:pPr>
        <w:suppressAutoHyphens/>
        <w:autoSpaceDN w:val="0"/>
        <w:textAlignment w:val="baseline"/>
        <w:rPr>
          <w:kern w:val="3"/>
          <w:sz w:val="28"/>
          <w:szCs w:val="28"/>
        </w:rPr>
      </w:pPr>
    </w:p>
    <w:p w:rsidR="00E9514B" w:rsidRDefault="00E9514B" w:rsidP="00E9514B">
      <w:pPr>
        <w:suppressAutoHyphens/>
        <w:autoSpaceDN w:val="0"/>
        <w:textAlignment w:val="baseline"/>
        <w:rPr>
          <w:kern w:val="3"/>
          <w:sz w:val="28"/>
          <w:szCs w:val="28"/>
        </w:rPr>
      </w:pPr>
    </w:p>
    <w:p w:rsidR="00E9514B" w:rsidRPr="00991A31" w:rsidRDefault="00E9514B" w:rsidP="00E9514B">
      <w:pPr>
        <w:suppressAutoHyphens/>
        <w:autoSpaceDN w:val="0"/>
        <w:textAlignment w:val="baseline"/>
        <w:rPr>
          <w:kern w:val="3"/>
          <w:sz w:val="28"/>
          <w:szCs w:val="28"/>
        </w:rPr>
      </w:pPr>
    </w:p>
    <w:p w:rsidR="00E9514B" w:rsidRDefault="00E9514B" w:rsidP="00961A7C">
      <w:pPr>
        <w:suppressAutoHyphens/>
        <w:autoSpaceDN w:val="0"/>
        <w:jc w:val="right"/>
        <w:textAlignment w:val="baseline"/>
        <w:rPr>
          <w:kern w:val="3"/>
          <w:sz w:val="28"/>
          <w:szCs w:val="28"/>
        </w:rPr>
      </w:pPr>
      <w:r>
        <w:rPr>
          <w:kern w:val="3"/>
          <w:sz w:val="28"/>
          <w:szCs w:val="28"/>
        </w:rPr>
        <w:t>С.В. Печерских</w:t>
      </w:r>
    </w:p>
    <w:p w:rsidR="00B50886" w:rsidRDefault="00B50886" w:rsidP="00961A7C">
      <w:pPr>
        <w:suppressAutoHyphens/>
        <w:autoSpaceDN w:val="0"/>
        <w:jc w:val="right"/>
        <w:textAlignment w:val="baseline"/>
        <w:rPr>
          <w:kern w:val="3"/>
          <w:sz w:val="28"/>
          <w:szCs w:val="28"/>
        </w:rPr>
      </w:pPr>
    </w:p>
    <w:p w:rsidR="00B50886" w:rsidRDefault="00B50886" w:rsidP="00961A7C">
      <w:pPr>
        <w:suppressAutoHyphens/>
        <w:autoSpaceDN w:val="0"/>
        <w:jc w:val="right"/>
        <w:textAlignment w:val="baseline"/>
        <w:rPr>
          <w:kern w:val="3"/>
          <w:sz w:val="28"/>
          <w:szCs w:val="28"/>
        </w:rPr>
      </w:pPr>
    </w:p>
    <w:p w:rsidR="00B50886" w:rsidRDefault="00B50886" w:rsidP="00961A7C">
      <w:pPr>
        <w:suppressAutoHyphens/>
        <w:autoSpaceDN w:val="0"/>
        <w:jc w:val="right"/>
        <w:textAlignment w:val="baseline"/>
        <w:rPr>
          <w:kern w:val="3"/>
          <w:sz w:val="28"/>
          <w:szCs w:val="28"/>
        </w:rPr>
      </w:pPr>
    </w:p>
    <w:p w:rsidR="00B50886" w:rsidRDefault="00B50886" w:rsidP="00961A7C">
      <w:pPr>
        <w:suppressAutoHyphens/>
        <w:autoSpaceDN w:val="0"/>
        <w:jc w:val="right"/>
        <w:textAlignment w:val="baseline"/>
        <w:rPr>
          <w:kern w:val="3"/>
          <w:sz w:val="28"/>
          <w:szCs w:val="28"/>
        </w:rPr>
      </w:pPr>
    </w:p>
    <w:p w:rsidR="00B50886" w:rsidRDefault="00B50886" w:rsidP="00961A7C">
      <w:pPr>
        <w:suppressAutoHyphens/>
        <w:autoSpaceDN w:val="0"/>
        <w:jc w:val="right"/>
        <w:textAlignment w:val="baseline"/>
        <w:rPr>
          <w:kern w:val="3"/>
          <w:sz w:val="28"/>
          <w:szCs w:val="28"/>
        </w:rPr>
      </w:pPr>
    </w:p>
    <w:p w:rsidR="00B50886" w:rsidRDefault="00B50886" w:rsidP="00961A7C">
      <w:pPr>
        <w:suppressAutoHyphens/>
        <w:autoSpaceDN w:val="0"/>
        <w:jc w:val="right"/>
        <w:textAlignment w:val="baseline"/>
        <w:rPr>
          <w:kern w:val="3"/>
          <w:sz w:val="28"/>
          <w:szCs w:val="28"/>
        </w:rPr>
      </w:pPr>
    </w:p>
    <w:p w:rsidR="00B50886" w:rsidRDefault="00B50886" w:rsidP="00961A7C">
      <w:pPr>
        <w:suppressAutoHyphens/>
        <w:autoSpaceDN w:val="0"/>
        <w:jc w:val="right"/>
        <w:textAlignment w:val="baseline"/>
        <w:rPr>
          <w:kern w:val="3"/>
          <w:sz w:val="28"/>
          <w:szCs w:val="28"/>
        </w:rPr>
      </w:pPr>
    </w:p>
    <w:p w:rsidR="00B50886" w:rsidRPr="005B5BA8" w:rsidRDefault="00B50886" w:rsidP="00B50886">
      <w:pPr>
        <w:suppressAutoHyphens/>
        <w:autoSpaceDE w:val="0"/>
        <w:autoSpaceDN w:val="0"/>
        <w:ind w:left="851"/>
        <w:jc w:val="right"/>
        <w:textAlignment w:val="baseline"/>
        <w:rPr>
          <w:color w:val="000000"/>
          <w:kern w:val="3"/>
          <w:sz w:val="28"/>
          <w:szCs w:val="28"/>
          <w:lang w:eastAsia="en-US"/>
        </w:rPr>
      </w:pPr>
      <w:r w:rsidRPr="005B5BA8">
        <w:rPr>
          <w:color w:val="000000"/>
          <w:kern w:val="3"/>
          <w:sz w:val="28"/>
          <w:szCs w:val="28"/>
          <w:lang w:eastAsia="en-US"/>
        </w:rPr>
        <w:lastRenderedPageBreak/>
        <w:t>УТВЕРЖДЕН</w:t>
      </w:r>
    </w:p>
    <w:p w:rsidR="00B50886" w:rsidRDefault="00B50886" w:rsidP="00B50886">
      <w:pPr>
        <w:suppressAutoHyphens/>
        <w:autoSpaceDE w:val="0"/>
        <w:autoSpaceDN w:val="0"/>
        <w:ind w:left="851"/>
        <w:jc w:val="right"/>
        <w:textAlignment w:val="baseline"/>
        <w:rPr>
          <w:color w:val="000000"/>
          <w:kern w:val="3"/>
          <w:sz w:val="28"/>
          <w:szCs w:val="28"/>
          <w:lang w:eastAsia="en-US"/>
        </w:rPr>
      </w:pPr>
      <w:r>
        <w:rPr>
          <w:color w:val="000000"/>
          <w:kern w:val="3"/>
          <w:sz w:val="28"/>
          <w:szCs w:val="28"/>
          <w:lang w:eastAsia="en-US"/>
        </w:rPr>
        <w:t xml:space="preserve">Распоряжением главы </w:t>
      </w:r>
    </w:p>
    <w:p w:rsidR="00B50886" w:rsidRDefault="00B50886" w:rsidP="00B50886">
      <w:pPr>
        <w:suppressAutoHyphens/>
        <w:autoSpaceDE w:val="0"/>
        <w:autoSpaceDN w:val="0"/>
        <w:ind w:left="851"/>
        <w:jc w:val="right"/>
        <w:textAlignment w:val="baseline"/>
        <w:rPr>
          <w:color w:val="000000"/>
          <w:kern w:val="3"/>
          <w:sz w:val="28"/>
          <w:szCs w:val="28"/>
          <w:lang w:eastAsia="en-US"/>
        </w:rPr>
      </w:pPr>
      <w:r>
        <w:rPr>
          <w:color w:val="000000"/>
          <w:kern w:val="3"/>
          <w:sz w:val="28"/>
          <w:szCs w:val="28"/>
          <w:lang w:eastAsia="en-US"/>
        </w:rPr>
        <w:t xml:space="preserve">Крутоярского сельского </w:t>
      </w:r>
    </w:p>
    <w:p w:rsidR="00B50886" w:rsidRPr="005B5BA8" w:rsidRDefault="00B50886" w:rsidP="00B50886">
      <w:pPr>
        <w:suppressAutoHyphens/>
        <w:autoSpaceDE w:val="0"/>
        <w:autoSpaceDN w:val="0"/>
        <w:ind w:left="851"/>
        <w:jc w:val="right"/>
        <w:textAlignment w:val="baseline"/>
        <w:rPr>
          <w:color w:val="000000"/>
          <w:kern w:val="3"/>
          <w:sz w:val="28"/>
          <w:szCs w:val="28"/>
          <w:lang w:eastAsia="en-US"/>
        </w:rPr>
      </w:pPr>
      <w:r>
        <w:rPr>
          <w:color w:val="000000"/>
          <w:kern w:val="3"/>
          <w:sz w:val="28"/>
          <w:szCs w:val="28"/>
          <w:lang w:eastAsia="en-US"/>
        </w:rPr>
        <w:t>поселения</w:t>
      </w:r>
      <w:r w:rsidRPr="005B5BA8">
        <w:rPr>
          <w:color w:val="000000"/>
          <w:kern w:val="3"/>
          <w:sz w:val="28"/>
          <w:szCs w:val="28"/>
          <w:lang w:eastAsia="en-US"/>
        </w:rPr>
        <w:t xml:space="preserve"> Октябрьского </w:t>
      </w:r>
    </w:p>
    <w:p w:rsidR="00B50886" w:rsidRPr="005B5BA8" w:rsidRDefault="00B50886" w:rsidP="00B50886">
      <w:pPr>
        <w:suppressAutoHyphens/>
        <w:autoSpaceDE w:val="0"/>
        <w:autoSpaceDN w:val="0"/>
        <w:ind w:left="851"/>
        <w:jc w:val="right"/>
        <w:textAlignment w:val="baseline"/>
        <w:rPr>
          <w:color w:val="000000"/>
          <w:kern w:val="3"/>
          <w:sz w:val="28"/>
          <w:szCs w:val="28"/>
          <w:lang w:eastAsia="en-US"/>
        </w:rPr>
      </w:pPr>
      <w:r w:rsidRPr="005B5BA8">
        <w:rPr>
          <w:color w:val="000000"/>
          <w:kern w:val="3"/>
          <w:sz w:val="28"/>
          <w:szCs w:val="28"/>
          <w:lang w:eastAsia="en-US"/>
        </w:rPr>
        <w:t>муниципального района</w:t>
      </w:r>
    </w:p>
    <w:p w:rsidR="00B50886" w:rsidRPr="00637A8B" w:rsidRDefault="00B50886" w:rsidP="00B50886">
      <w:pPr>
        <w:suppressAutoHyphens/>
        <w:autoSpaceDE w:val="0"/>
        <w:autoSpaceDN w:val="0"/>
        <w:ind w:left="851"/>
        <w:jc w:val="right"/>
        <w:textAlignment w:val="baseline"/>
        <w:rPr>
          <w:kern w:val="3"/>
          <w:sz w:val="28"/>
          <w:szCs w:val="28"/>
          <w:lang w:eastAsia="en-US"/>
        </w:rPr>
      </w:pPr>
      <w:r w:rsidRPr="00637A8B">
        <w:rPr>
          <w:kern w:val="3"/>
          <w:sz w:val="28"/>
          <w:szCs w:val="28"/>
          <w:lang w:eastAsia="en-US"/>
        </w:rPr>
        <w:t>от 1</w:t>
      </w:r>
      <w:r>
        <w:rPr>
          <w:kern w:val="3"/>
          <w:sz w:val="28"/>
          <w:szCs w:val="28"/>
          <w:lang w:eastAsia="en-US"/>
        </w:rPr>
        <w:t>2.</w:t>
      </w:r>
      <w:r w:rsidRPr="00637A8B">
        <w:rPr>
          <w:kern w:val="3"/>
          <w:sz w:val="28"/>
          <w:szCs w:val="28"/>
          <w:lang w:eastAsia="en-US"/>
        </w:rPr>
        <w:t>01</w:t>
      </w:r>
      <w:r>
        <w:rPr>
          <w:kern w:val="3"/>
          <w:sz w:val="28"/>
          <w:szCs w:val="28"/>
          <w:lang w:eastAsia="en-US"/>
        </w:rPr>
        <w:t>.</w:t>
      </w:r>
      <w:r w:rsidRPr="00637A8B">
        <w:rPr>
          <w:kern w:val="3"/>
          <w:sz w:val="28"/>
          <w:szCs w:val="28"/>
          <w:lang w:eastAsia="en-US"/>
        </w:rPr>
        <w:t>22 г. №</w:t>
      </w:r>
      <w:r>
        <w:rPr>
          <w:kern w:val="3"/>
          <w:sz w:val="28"/>
          <w:szCs w:val="28"/>
          <w:lang w:eastAsia="en-US"/>
        </w:rPr>
        <w:t xml:space="preserve"> 2/1</w:t>
      </w:r>
      <w:r w:rsidRPr="00637A8B">
        <w:rPr>
          <w:kern w:val="3"/>
          <w:sz w:val="28"/>
          <w:szCs w:val="28"/>
          <w:lang w:eastAsia="en-US"/>
        </w:rPr>
        <w:t xml:space="preserve"> </w:t>
      </w:r>
    </w:p>
    <w:p w:rsidR="00B50886" w:rsidRPr="005B5BA8" w:rsidRDefault="00B50886" w:rsidP="00B50886">
      <w:pPr>
        <w:suppressAutoHyphens/>
        <w:autoSpaceDE w:val="0"/>
        <w:autoSpaceDN w:val="0"/>
        <w:ind w:left="851"/>
        <w:jc w:val="right"/>
        <w:textAlignment w:val="baseline"/>
        <w:rPr>
          <w:color w:val="000000"/>
          <w:kern w:val="3"/>
          <w:sz w:val="28"/>
          <w:szCs w:val="28"/>
          <w:lang w:eastAsia="en-US"/>
        </w:rPr>
      </w:pPr>
    </w:p>
    <w:p w:rsidR="00B50886" w:rsidRDefault="00B50886" w:rsidP="00B50886">
      <w:pPr>
        <w:pStyle w:val="ConsPlusNormal"/>
        <w:ind w:firstLine="540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5B5BA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Методик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</w:t>
      </w:r>
      <w:r w:rsidRPr="005B5BA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</w:p>
    <w:p w:rsidR="00B50886" w:rsidRDefault="00B50886" w:rsidP="00B50886">
      <w:pPr>
        <w:pStyle w:val="ConsPlusNormal"/>
        <w:ind w:firstLine="540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5B5BA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оценки эффективности и результативности профессиональной служебной деятельности муниципального служащего </w:t>
      </w:r>
      <w:bookmarkStart w:id="1" w:name="_Hlk89348053"/>
      <w:r>
        <w:rPr>
          <w:color w:val="000000"/>
          <w:kern w:val="3"/>
          <w:sz w:val="28"/>
          <w:szCs w:val="28"/>
        </w:rPr>
        <w:t>Крутоярского сельского поселения</w:t>
      </w:r>
      <w:r w:rsidRPr="00991A31">
        <w:rPr>
          <w:color w:val="000000"/>
          <w:kern w:val="3"/>
          <w:sz w:val="28"/>
          <w:szCs w:val="28"/>
        </w:rPr>
        <w:t xml:space="preserve"> </w:t>
      </w:r>
      <w:r w:rsidRPr="005B5BA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Октябрьского муниципального района</w:t>
      </w:r>
    </w:p>
    <w:bookmarkEnd w:id="1"/>
    <w:p w:rsidR="00B50886" w:rsidRPr="00730B07" w:rsidRDefault="00B50886" w:rsidP="00B50886">
      <w:pPr>
        <w:pStyle w:val="ConsPlusNormal"/>
        <w:ind w:firstLine="540"/>
        <w:jc w:val="center"/>
        <w:rPr>
          <w:sz w:val="28"/>
          <w:szCs w:val="28"/>
        </w:rPr>
      </w:pPr>
    </w:p>
    <w:p w:rsidR="00B50886" w:rsidRPr="00730B07" w:rsidRDefault="00B50886" w:rsidP="00B50886">
      <w:pPr>
        <w:pStyle w:val="ConsPlusNormal"/>
        <w:numPr>
          <w:ilvl w:val="0"/>
          <w:numId w:val="1"/>
        </w:numPr>
        <w:ind w:left="0" w:firstLine="540"/>
        <w:jc w:val="both"/>
        <w:rPr>
          <w:sz w:val="28"/>
          <w:szCs w:val="28"/>
        </w:rPr>
      </w:pPr>
      <w:r w:rsidRPr="00730B07">
        <w:rPr>
          <w:sz w:val="28"/>
          <w:szCs w:val="28"/>
        </w:rPr>
        <w:t xml:space="preserve">Настоящая Методика оценки эффективности и результативности профессиональной служебной деятельности муниципального служащего </w:t>
      </w:r>
      <w:r>
        <w:rPr>
          <w:sz w:val="28"/>
          <w:szCs w:val="28"/>
        </w:rPr>
        <w:t xml:space="preserve">Крутоярского сельского поселения Октябрьского муниципального района </w:t>
      </w:r>
      <w:r w:rsidRPr="00730B07">
        <w:rPr>
          <w:sz w:val="28"/>
          <w:szCs w:val="28"/>
        </w:rPr>
        <w:t xml:space="preserve">разработана в соответствии </w:t>
      </w:r>
      <w:r w:rsidRPr="00D51FF4">
        <w:rPr>
          <w:sz w:val="28"/>
          <w:szCs w:val="28"/>
        </w:rPr>
        <w:t xml:space="preserve">с Положением о порядке выплаты ежемесячной надбавки </w:t>
      </w:r>
      <w:r w:rsidRPr="00730B07">
        <w:rPr>
          <w:sz w:val="28"/>
          <w:szCs w:val="28"/>
        </w:rPr>
        <w:t xml:space="preserve">к должностному окладу за особые условия муниципальной службы, премии и материальной помощи муниципальным служащим </w:t>
      </w:r>
      <w:r>
        <w:rPr>
          <w:sz w:val="28"/>
          <w:szCs w:val="28"/>
        </w:rPr>
        <w:t>Крутоярского сельского поселения Октябрьского муниципального района</w:t>
      </w:r>
      <w:r w:rsidRPr="00730B07">
        <w:rPr>
          <w:sz w:val="28"/>
          <w:szCs w:val="28"/>
        </w:rPr>
        <w:t xml:space="preserve"> и применяется при определении  размера премии муниципальным служащим за выполнение особо важных и сложных заданий.</w:t>
      </w:r>
    </w:p>
    <w:p w:rsidR="00B50886" w:rsidRPr="00730B07" w:rsidRDefault="00B50886" w:rsidP="00B50886">
      <w:pPr>
        <w:pStyle w:val="ConsPlusNormal"/>
        <w:numPr>
          <w:ilvl w:val="0"/>
          <w:numId w:val="1"/>
        </w:numPr>
        <w:ind w:left="0" w:firstLine="540"/>
        <w:jc w:val="both"/>
        <w:rPr>
          <w:sz w:val="28"/>
          <w:szCs w:val="28"/>
        </w:rPr>
      </w:pPr>
      <w:r w:rsidRPr="00730B07">
        <w:rPr>
          <w:sz w:val="28"/>
          <w:szCs w:val="28"/>
        </w:rPr>
        <w:t>Оценка эффективности и результативности профессиональной служе</w:t>
      </w:r>
      <w:r>
        <w:rPr>
          <w:sz w:val="28"/>
          <w:szCs w:val="28"/>
        </w:rPr>
        <w:t>б</w:t>
      </w:r>
      <w:r w:rsidRPr="00730B07">
        <w:rPr>
          <w:sz w:val="28"/>
          <w:szCs w:val="28"/>
        </w:rPr>
        <w:t xml:space="preserve">ной деятельности муниципального служащего заключается в определении степени его участия в решении поставленных перед </w:t>
      </w:r>
      <w:r>
        <w:rPr>
          <w:sz w:val="28"/>
          <w:szCs w:val="28"/>
        </w:rPr>
        <w:t>администрацией Крутоярского сельского поселения</w:t>
      </w:r>
      <w:r w:rsidRPr="00730B07">
        <w:rPr>
          <w:sz w:val="28"/>
          <w:szCs w:val="28"/>
        </w:rPr>
        <w:t xml:space="preserve"> Октябрьского муниципального района </w:t>
      </w:r>
      <w:r>
        <w:rPr>
          <w:sz w:val="28"/>
          <w:szCs w:val="28"/>
        </w:rPr>
        <w:t xml:space="preserve">(далее </w:t>
      </w:r>
      <w:proofErr w:type="spellStart"/>
      <w:r>
        <w:rPr>
          <w:sz w:val="28"/>
          <w:szCs w:val="28"/>
        </w:rPr>
        <w:t>Крутоярское</w:t>
      </w:r>
      <w:proofErr w:type="spellEnd"/>
      <w:r>
        <w:rPr>
          <w:sz w:val="28"/>
          <w:szCs w:val="28"/>
        </w:rPr>
        <w:t xml:space="preserve"> сельское поселение)</w:t>
      </w:r>
      <w:r w:rsidRPr="00730B07">
        <w:rPr>
          <w:sz w:val="28"/>
          <w:szCs w:val="28"/>
        </w:rPr>
        <w:t xml:space="preserve"> целей, выполнении задач и реализации планов в полном объеме с требуемым качеством в установленный срок при оптимальном использовании организационных, кадровых, финансовых, информационных и других ресурсов, имеющихся в его распоряжении.</w:t>
      </w:r>
    </w:p>
    <w:p w:rsidR="00B50886" w:rsidRPr="00730B07" w:rsidRDefault="00B50886" w:rsidP="00B50886">
      <w:pPr>
        <w:pStyle w:val="ConsPlusNormal"/>
        <w:ind w:firstLine="540"/>
        <w:jc w:val="both"/>
        <w:rPr>
          <w:sz w:val="28"/>
          <w:szCs w:val="28"/>
        </w:rPr>
      </w:pPr>
      <w:r w:rsidRPr="00730B07">
        <w:rPr>
          <w:sz w:val="28"/>
          <w:szCs w:val="28"/>
        </w:rPr>
        <w:t>При этом должны учитываться результаты исполнения муниципальным служащим обязанностей, установленных должностной инструкцией, профессиональные умения и навыки работы муниципального служащего, его организаторские способности, соблюдение служебной дисциплины.</w:t>
      </w:r>
    </w:p>
    <w:p w:rsidR="00B50886" w:rsidRPr="00434E54" w:rsidRDefault="00B50886" w:rsidP="00B50886">
      <w:pPr>
        <w:pStyle w:val="ConsPlusNormal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434E54">
        <w:rPr>
          <w:sz w:val="28"/>
          <w:szCs w:val="28"/>
        </w:rPr>
        <w:t>Оценка деятельности эффективности и результативности муниципального служащего (специалиста) осуществляется главой К</w:t>
      </w:r>
      <w:r>
        <w:rPr>
          <w:sz w:val="28"/>
          <w:szCs w:val="28"/>
        </w:rPr>
        <w:t>рутояр</w:t>
      </w:r>
      <w:r w:rsidRPr="00434E54">
        <w:rPr>
          <w:sz w:val="28"/>
          <w:szCs w:val="28"/>
        </w:rPr>
        <w:t>ского сельского поселения.</w:t>
      </w:r>
    </w:p>
    <w:p w:rsidR="00B50886" w:rsidRPr="0093572C" w:rsidRDefault="00B50886" w:rsidP="00B50886">
      <w:pPr>
        <w:pStyle w:val="ConsPlusNormal"/>
        <w:numPr>
          <w:ilvl w:val="0"/>
          <w:numId w:val="1"/>
        </w:numPr>
        <w:ind w:left="0" w:firstLine="540"/>
        <w:jc w:val="both"/>
        <w:rPr>
          <w:sz w:val="28"/>
          <w:szCs w:val="28"/>
        </w:rPr>
      </w:pPr>
      <w:r w:rsidRPr="0093572C">
        <w:rPr>
          <w:sz w:val="28"/>
          <w:szCs w:val="28"/>
        </w:rPr>
        <w:t>Оценка деятельности эффективности и результативности осуществляется в два этапа.</w:t>
      </w:r>
    </w:p>
    <w:p w:rsidR="00B50886" w:rsidRPr="00730B07" w:rsidRDefault="00B50886" w:rsidP="00B50886">
      <w:pPr>
        <w:pStyle w:val="ConsPlusNormal"/>
        <w:numPr>
          <w:ilvl w:val="0"/>
          <w:numId w:val="1"/>
        </w:numPr>
        <w:ind w:left="0" w:firstLine="540"/>
        <w:jc w:val="both"/>
        <w:rPr>
          <w:sz w:val="28"/>
          <w:szCs w:val="28"/>
        </w:rPr>
      </w:pPr>
      <w:r w:rsidRPr="00730B07">
        <w:rPr>
          <w:sz w:val="28"/>
          <w:szCs w:val="28"/>
        </w:rPr>
        <w:t xml:space="preserve">Первый этап - определение степени участия муниципального служащего в решении поставленных перед </w:t>
      </w:r>
      <w:r>
        <w:rPr>
          <w:sz w:val="28"/>
          <w:szCs w:val="28"/>
        </w:rPr>
        <w:t>администрацией Крутоярского сельского поселения</w:t>
      </w:r>
      <w:r w:rsidRPr="00730B07">
        <w:rPr>
          <w:sz w:val="28"/>
          <w:szCs w:val="28"/>
        </w:rPr>
        <w:t xml:space="preserve"> целей, выполнении задач и реализации планов, по показателям, представленным в Таблице №1</w:t>
      </w:r>
      <w:r>
        <w:rPr>
          <w:sz w:val="28"/>
          <w:szCs w:val="28"/>
        </w:rPr>
        <w:t xml:space="preserve"> (прилагается)</w:t>
      </w:r>
      <w:r w:rsidRPr="00730B07">
        <w:rPr>
          <w:sz w:val="28"/>
          <w:szCs w:val="28"/>
        </w:rPr>
        <w:t>.</w:t>
      </w:r>
    </w:p>
    <w:p w:rsidR="00B50886" w:rsidRPr="00594A67" w:rsidRDefault="00B50886" w:rsidP="00B50886">
      <w:pPr>
        <w:pStyle w:val="a8"/>
        <w:shd w:val="clear" w:color="auto" w:fill="auto"/>
        <w:jc w:val="both"/>
        <w:rPr>
          <w:sz w:val="28"/>
          <w:szCs w:val="28"/>
        </w:rPr>
      </w:pPr>
      <w:r w:rsidRPr="00801B92">
        <w:rPr>
          <w:sz w:val="26"/>
          <w:szCs w:val="26"/>
        </w:rPr>
        <w:tab/>
      </w:r>
      <w:r w:rsidRPr="00594A67">
        <w:rPr>
          <w:sz w:val="28"/>
          <w:szCs w:val="28"/>
        </w:rPr>
        <w:t xml:space="preserve">Для определения степени участия муниципального служащего в решении поставленных перед </w:t>
      </w:r>
      <w:r>
        <w:rPr>
          <w:sz w:val="28"/>
          <w:szCs w:val="28"/>
        </w:rPr>
        <w:t xml:space="preserve">администрацией Крутоярского сельского </w:t>
      </w:r>
      <w:r>
        <w:rPr>
          <w:sz w:val="28"/>
          <w:szCs w:val="28"/>
        </w:rPr>
        <w:lastRenderedPageBreak/>
        <w:t>поселения</w:t>
      </w:r>
      <w:r w:rsidRPr="00730B07">
        <w:rPr>
          <w:sz w:val="28"/>
          <w:szCs w:val="28"/>
        </w:rPr>
        <w:t xml:space="preserve"> </w:t>
      </w:r>
      <w:r w:rsidRPr="00594A67">
        <w:rPr>
          <w:sz w:val="28"/>
          <w:szCs w:val="28"/>
        </w:rPr>
        <w:t>целей, выполнении задач и реализации планов рассчитывается средний балл по каждому показателю, шаг которого равен 0,5.</w:t>
      </w:r>
    </w:p>
    <w:p w:rsidR="00B50886" w:rsidRPr="00594A67" w:rsidRDefault="00B50886" w:rsidP="00B50886">
      <w:pPr>
        <w:pStyle w:val="20"/>
        <w:numPr>
          <w:ilvl w:val="0"/>
          <w:numId w:val="1"/>
        </w:numPr>
        <w:shd w:val="clear" w:color="auto" w:fill="auto"/>
        <w:ind w:left="0" w:firstLine="540"/>
        <w:jc w:val="both"/>
        <w:rPr>
          <w:sz w:val="28"/>
          <w:szCs w:val="28"/>
        </w:rPr>
      </w:pPr>
      <w:r w:rsidRPr="00594A67">
        <w:rPr>
          <w:sz w:val="28"/>
          <w:szCs w:val="28"/>
        </w:rPr>
        <w:t>Второй этап - оценка исполнения муниципальным служащим функциональных обязанностей по девяти показателям.</w:t>
      </w:r>
    </w:p>
    <w:p w:rsidR="00B50886" w:rsidRPr="00594A67" w:rsidRDefault="00B50886" w:rsidP="00B50886">
      <w:pPr>
        <w:pStyle w:val="20"/>
        <w:shd w:val="clear" w:color="auto" w:fill="auto"/>
        <w:ind w:firstLine="0"/>
        <w:jc w:val="both"/>
        <w:rPr>
          <w:sz w:val="28"/>
          <w:szCs w:val="28"/>
        </w:rPr>
      </w:pPr>
      <w:r w:rsidRPr="00594A67">
        <w:rPr>
          <w:sz w:val="28"/>
          <w:szCs w:val="28"/>
        </w:rPr>
        <w:tab/>
        <w:t xml:space="preserve">Оценка </w:t>
      </w:r>
      <w:bookmarkStart w:id="2" w:name="_Hlk85039318"/>
      <w:r w:rsidRPr="00594A67">
        <w:rPr>
          <w:sz w:val="28"/>
          <w:szCs w:val="28"/>
        </w:rPr>
        <w:t xml:space="preserve">по итогам работы за полугодие, 9 месяцев, год </w:t>
      </w:r>
      <w:bookmarkEnd w:id="2"/>
      <w:r w:rsidRPr="00594A67">
        <w:rPr>
          <w:sz w:val="28"/>
          <w:szCs w:val="28"/>
        </w:rPr>
        <w:t>проводится по следующим показателям:</w:t>
      </w:r>
    </w:p>
    <w:p w:rsidR="00B50886" w:rsidRPr="00594A67" w:rsidRDefault="00B50886" w:rsidP="00B50886">
      <w:pPr>
        <w:pStyle w:val="20"/>
        <w:numPr>
          <w:ilvl w:val="0"/>
          <w:numId w:val="2"/>
        </w:numPr>
        <w:shd w:val="clear" w:color="auto" w:fill="auto"/>
        <w:jc w:val="both"/>
        <w:rPr>
          <w:sz w:val="28"/>
          <w:szCs w:val="28"/>
        </w:rPr>
      </w:pPr>
      <w:r w:rsidRPr="00594A67">
        <w:rPr>
          <w:sz w:val="28"/>
          <w:szCs w:val="28"/>
        </w:rPr>
        <w:t>своевременность выполнения работ в соответствии с должностными обязанностями;</w:t>
      </w:r>
    </w:p>
    <w:p w:rsidR="00B50886" w:rsidRPr="00594A67" w:rsidRDefault="00B50886" w:rsidP="00B50886">
      <w:pPr>
        <w:pStyle w:val="a6"/>
        <w:numPr>
          <w:ilvl w:val="0"/>
          <w:numId w:val="2"/>
        </w:numPr>
        <w:rPr>
          <w:sz w:val="28"/>
          <w:szCs w:val="28"/>
        </w:rPr>
      </w:pPr>
      <w:r w:rsidRPr="00594A67">
        <w:rPr>
          <w:sz w:val="28"/>
          <w:szCs w:val="28"/>
        </w:rPr>
        <w:t>качество выполнения работ в соответствии с должностными обязанностями;</w:t>
      </w:r>
    </w:p>
    <w:p w:rsidR="00B50886" w:rsidRPr="00594A67" w:rsidRDefault="00B50886" w:rsidP="00B50886">
      <w:pPr>
        <w:pStyle w:val="20"/>
        <w:numPr>
          <w:ilvl w:val="0"/>
          <w:numId w:val="2"/>
        </w:numPr>
        <w:shd w:val="clear" w:color="auto" w:fill="auto"/>
        <w:tabs>
          <w:tab w:val="left" w:pos="691"/>
        </w:tabs>
        <w:jc w:val="both"/>
        <w:rPr>
          <w:sz w:val="28"/>
          <w:szCs w:val="28"/>
        </w:rPr>
      </w:pPr>
      <w:r w:rsidRPr="00594A67">
        <w:rPr>
          <w:sz w:val="28"/>
          <w:szCs w:val="28"/>
        </w:rPr>
        <w:t>результативность и работоспособность в процессе выполнения работ в соответствии с должностными обязанностями;</w:t>
      </w:r>
    </w:p>
    <w:p w:rsidR="00B50886" w:rsidRPr="00594A67" w:rsidRDefault="00B50886" w:rsidP="00B50886">
      <w:pPr>
        <w:pStyle w:val="a6"/>
        <w:numPr>
          <w:ilvl w:val="0"/>
          <w:numId w:val="2"/>
        </w:numPr>
        <w:rPr>
          <w:sz w:val="28"/>
          <w:szCs w:val="28"/>
        </w:rPr>
      </w:pPr>
      <w:r w:rsidRPr="00594A67">
        <w:rPr>
          <w:sz w:val="28"/>
          <w:szCs w:val="28"/>
        </w:rPr>
        <w:t>использование в процессе работы методов планирования;</w:t>
      </w:r>
    </w:p>
    <w:p w:rsidR="00B50886" w:rsidRPr="00594A67" w:rsidRDefault="00B50886" w:rsidP="00B50886">
      <w:pPr>
        <w:pStyle w:val="20"/>
        <w:numPr>
          <w:ilvl w:val="0"/>
          <w:numId w:val="2"/>
        </w:numPr>
        <w:shd w:val="clear" w:color="auto" w:fill="auto"/>
        <w:tabs>
          <w:tab w:val="left" w:pos="678"/>
        </w:tabs>
        <w:jc w:val="both"/>
        <w:rPr>
          <w:sz w:val="28"/>
          <w:szCs w:val="28"/>
        </w:rPr>
      </w:pPr>
      <w:r w:rsidRPr="00594A67">
        <w:rPr>
          <w:sz w:val="28"/>
          <w:szCs w:val="28"/>
        </w:rPr>
        <w:t>соответствие содержания выполненных работ установленным требованиям (регламенты, стандарты, нормы и т.д.);</w:t>
      </w:r>
    </w:p>
    <w:p w:rsidR="00B50886" w:rsidRPr="00594A67" w:rsidRDefault="00B50886" w:rsidP="00B50886">
      <w:pPr>
        <w:pStyle w:val="a6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использование в процессе работы </w:t>
      </w:r>
      <w:r w:rsidRPr="00594A67">
        <w:rPr>
          <w:sz w:val="28"/>
          <w:szCs w:val="28"/>
        </w:rPr>
        <w:t>современных информационно - коммуникационных технологий;</w:t>
      </w:r>
    </w:p>
    <w:p w:rsidR="00B50886" w:rsidRPr="00594A67" w:rsidRDefault="00B50886" w:rsidP="00B50886">
      <w:pPr>
        <w:pStyle w:val="a6"/>
        <w:numPr>
          <w:ilvl w:val="0"/>
          <w:numId w:val="2"/>
        </w:numPr>
        <w:rPr>
          <w:sz w:val="28"/>
          <w:szCs w:val="28"/>
        </w:rPr>
      </w:pPr>
      <w:r w:rsidRPr="00594A67">
        <w:rPr>
          <w:sz w:val="28"/>
          <w:szCs w:val="28"/>
        </w:rPr>
        <w:t>интенсивность работы;</w:t>
      </w:r>
    </w:p>
    <w:p w:rsidR="00B50886" w:rsidRPr="00594A67" w:rsidRDefault="00B50886" w:rsidP="00B50886">
      <w:pPr>
        <w:pStyle w:val="a6"/>
        <w:numPr>
          <w:ilvl w:val="0"/>
          <w:numId w:val="2"/>
        </w:numPr>
        <w:rPr>
          <w:sz w:val="28"/>
          <w:szCs w:val="28"/>
        </w:rPr>
      </w:pPr>
      <w:r w:rsidRPr="00594A67">
        <w:rPr>
          <w:sz w:val="28"/>
          <w:szCs w:val="28"/>
        </w:rPr>
        <w:t>объем знаний и навыков;</w:t>
      </w:r>
    </w:p>
    <w:p w:rsidR="00B50886" w:rsidRPr="00594A67" w:rsidRDefault="00B50886" w:rsidP="00B50886">
      <w:pPr>
        <w:pStyle w:val="a6"/>
        <w:numPr>
          <w:ilvl w:val="0"/>
          <w:numId w:val="2"/>
        </w:numPr>
        <w:rPr>
          <w:sz w:val="28"/>
          <w:szCs w:val="28"/>
        </w:rPr>
      </w:pPr>
      <w:r w:rsidRPr="00594A67">
        <w:rPr>
          <w:sz w:val="28"/>
          <w:szCs w:val="28"/>
        </w:rPr>
        <w:t>эффективность в условиях многозадачности.</w:t>
      </w:r>
    </w:p>
    <w:p w:rsidR="00B50886" w:rsidRPr="00594A67" w:rsidRDefault="00B50886" w:rsidP="00B50886">
      <w:pPr>
        <w:pStyle w:val="20"/>
        <w:numPr>
          <w:ilvl w:val="0"/>
          <w:numId w:val="1"/>
        </w:numPr>
        <w:shd w:val="clear" w:color="auto" w:fill="auto"/>
        <w:tabs>
          <w:tab w:val="left" w:pos="694"/>
        </w:tabs>
        <w:jc w:val="both"/>
        <w:rPr>
          <w:sz w:val="28"/>
          <w:szCs w:val="28"/>
        </w:rPr>
      </w:pPr>
      <w:bookmarkStart w:id="3" w:name="bookmark2"/>
      <w:bookmarkStart w:id="4" w:name="bookmark3"/>
      <w:r w:rsidRPr="00594A67">
        <w:rPr>
          <w:sz w:val="28"/>
          <w:szCs w:val="28"/>
        </w:rPr>
        <w:tab/>
        <w:t>Критерии оценки, позволяющие определить исполнение муниципальным служащим функциональных обязанностей и их вес представлены в таблице №2</w:t>
      </w:r>
      <w:r>
        <w:rPr>
          <w:sz w:val="28"/>
          <w:szCs w:val="28"/>
        </w:rPr>
        <w:t xml:space="preserve"> </w:t>
      </w:r>
      <w:r w:rsidRPr="005526BE">
        <w:rPr>
          <w:sz w:val="28"/>
          <w:szCs w:val="28"/>
        </w:rPr>
        <w:t>(</w:t>
      </w:r>
      <w:r>
        <w:rPr>
          <w:sz w:val="28"/>
          <w:szCs w:val="28"/>
        </w:rPr>
        <w:t>прилагается)</w:t>
      </w:r>
      <w:r w:rsidRPr="00594A67">
        <w:rPr>
          <w:sz w:val="28"/>
          <w:szCs w:val="28"/>
        </w:rPr>
        <w:t>.</w:t>
      </w:r>
      <w:bookmarkEnd w:id="3"/>
      <w:bookmarkEnd w:id="4"/>
    </w:p>
    <w:p w:rsidR="00B50886" w:rsidRPr="00D55D85" w:rsidRDefault="00B50886" w:rsidP="00B50886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ind w:left="0" w:firstLine="540"/>
        <w:jc w:val="both"/>
        <w:rPr>
          <w:sz w:val="28"/>
          <w:szCs w:val="28"/>
        </w:rPr>
      </w:pPr>
      <w:r w:rsidRPr="00D55D85">
        <w:rPr>
          <w:sz w:val="28"/>
          <w:szCs w:val="28"/>
        </w:rPr>
        <w:t>В процессе проведения оценки эффективности и результативности профессиональной служебной деятельности муниципального служащего</w:t>
      </w:r>
      <w:r>
        <w:rPr>
          <w:sz w:val="28"/>
          <w:szCs w:val="28"/>
        </w:rPr>
        <w:t xml:space="preserve">, </w:t>
      </w:r>
      <w:r w:rsidRPr="007D3EBC">
        <w:rPr>
          <w:sz w:val="28"/>
          <w:szCs w:val="28"/>
        </w:rPr>
        <w:t xml:space="preserve">непосредственный руководитель муниципального служащего </w:t>
      </w:r>
      <w:r w:rsidRPr="00D55D85">
        <w:rPr>
          <w:sz w:val="28"/>
          <w:szCs w:val="28"/>
        </w:rPr>
        <w:t>заполняет бланки, отмечая оценки, которые характеризуют оцениваемого муниципального служащего в процессе выполнения своих должностных обязанностей.</w:t>
      </w:r>
    </w:p>
    <w:p w:rsidR="00B50886" w:rsidRPr="00D55D85" w:rsidRDefault="00B50886" w:rsidP="00B50886">
      <w:pPr>
        <w:pStyle w:val="20"/>
        <w:numPr>
          <w:ilvl w:val="0"/>
          <w:numId w:val="1"/>
        </w:numPr>
        <w:shd w:val="clear" w:color="auto" w:fill="auto"/>
        <w:tabs>
          <w:tab w:val="left" w:pos="822"/>
        </w:tabs>
        <w:ind w:left="0" w:firstLine="540"/>
        <w:jc w:val="both"/>
        <w:rPr>
          <w:sz w:val="28"/>
          <w:szCs w:val="28"/>
        </w:rPr>
      </w:pPr>
      <w:r w:rsidRPr="00D55D85">
        <w:rPr>
          <w:sz w:val="28"/>
          <w:szCs w:val="28"/>
        </w:rPr>
        <w:t>Для получения итогового значения оценки эффективности и результативности деятельности муниципального служащего</w:t>
      </w:r>
      <w:r>
        <w:rPr>
          <w:sz w:val="28"/>
          <w:szCs w:val="28"/>
        </w:rPr>
        <w:t xml:space="preserve"> </w:t>
      </w:r>
      <w:r w:rsidRPr="00D55D85">
        <w:rPr>
          <w:sz w:val="28"/>
          <w:szCs w:val="28"/>
        </w:rPr>
        <w:t>средний балл степени участия муниципального служащего складывается к суммированному баллу по показателям оценки, позволяющим определить исполнение сотрудником функциональных обязанностей.</w:t>
      </w:r>
    </w:p>
    <w:p w:rsidR="00B50886" w:rsidRPr="00D55D85" w:rsidRDefault="00B50886" w:rsidP="00B50886">
      <w:pPr>
        <w:pStyle w:val="20"/>
        <w:numPr>
          <w:ilvl w:val="0"/>
          <w:numId w:val="1"/>
        </w:numPr>
        <w:shd w:val="clear" w:color="auto" w:fill="auto"/>
        <w:tabs>
          <w:tab w:val="left" w:pos="567"/>
        </w:tabs>
        <w:ind w:left="0" w:firstLine="540"/>
        <w:jc w:val="both"/>
        <w:rPr>
          <w:sz w:val="28"/>
          <w:szCs w:val="28"/>
        </w:rPr>
      </w:pPr>
      <w:r w:rsidRPr="00D55D85">
        <w:rPr>
          <w:sz w:val="28"/>
          <w:szCs w:val="28"/>
        </w:rPr>
        <w:t>Для определения итогового результата оценки эффективности и результативности деятельности муниципального служащего используется шкала, представленная в таблице №3 (прилагается).</w:t>
      </w:r>
      <w:r w:rsidRPr="00D55D85">
        <w:rPr>
          <w:sz w:val="28"/>
          <w:szCs w:val="28"/>
        </w:rPr>
        <w:tab/>
      </w:r>
      <w:r w:rsidRPr="00D55D85">
        <w:rPr>
          <w:sz w:val="28"/>
          <w:szCs w:val="28"/>
        </w:rPr>
        <w:tab/>
      </w:r>
      <w:r w:rsidRPr="00D55D85">
        <w:rPr>
          <w:sz w:val="28"/>
          <w:szCs w:val="28"/>
        </w:rPr>
        <w:tab/>
      </w:r>
    </w:p>
    <w:p w:rsidR="00B50886" w:rsidRPr="00D55D85" w:rsidRDefault="00B50886" w:rsidP="00B50886">
      <w:pPr>
        <w:pStyle w:val="20"/>
        <w:numPr>
          <w:ilvl w:val="0"/>
          <w:numId w:val="1"/>
        </w:numPr>
        <w:shd w:val="clear" w:color="auto" w:fill="auto"/>
        <w:tabs>
          <w:tab w:val="left" w:pos="763"/>
        </w:tabs>
        <w:ind w:left="0" w:firstLine="540"/>
        <w:jc w:val="both"/>
        <w:rPr>
          <w:sz w:val="28"/>
          <w:szCs w:val="28"/>
        </w:rPr>
      </w:pPr>
      <w:r w:rsidRPr="00D55D85">
        <w:rPr>
          <w:sz w:val="28"/>
          <w:szCs w:val="28"/>
        </w:rPr>
        <w:t xml:space="preserve">Полученные результаты оценки эффективности и результативности деятельности муниципального служащего учитываются при определении </w:t>
      </w:r>
      <w:r w:rsidRPr="00D55D85">
        <w:rPr>
          <w:bCs/>
          <w:sz w:val="28"/>
          <w:szCs w:val="28"/>
        </w:rPr>
        <w:t>р</w:t>
      </w:r>
      <w:r w:rsidRPr="00D55D85">
        <w:rPr>
          <w:sz w:val="28"/>
          <w:szCs w:val="28"/>
        </w:rPr>
        <w:t>азмера премии муниципальному служащему за выполнение особо важных и сложных заданий в соответствии с таблицей №4.   Данный результат оценки распространяется на определение размера премии муниципальному служащему за выполнение особо важных и сложных заданий по должности, замещаемой им на условиях внутреннего совместительства.</w:t>
      </w:r>
    </w:p>
    <w:p w:rsidR="00B50886" w:rsidRDefault="00B50886" w:rsidP="00B50886">
      <w:pPr>
        <w:jc w:val="both"/>
        <w:rPr>
          <w:sz w:val="26"/>
          <w:szCs w:val="26"/>
        </w:rPr>
      </w:pPr>
    </w:p>
    <w:p w:rsidR="00B50886" w:rsidRDefault="00B50886" w:rsidP="00B50886">
      <w:pPr>
        <w:widowControl w:val="0"/>
        <w:jc w:val="right"/>
        <w:rPr>
          <w:sz w:val="28"/>
          <w:szCs w:val="28"/>
          <w:lang w:eastAsia="en-US"/>
        </w:rPr>
      </w:pPr>
    </w:p>
    <w:p w:rsidR="00B50886" w:rsidRDefault="00B50886" w:rsidP="00B50886">
      <w:pPr>
        <w:widowControl w:val="0"/>
        <w:jc w:val="right"/>
        <w:rPr>
          <w:sz w:val="28"/>
          <w:szCs w:val="28"/>
          <w:lang w:eastAsia="en-US"/>
        </w:rPr>
      </w:pPr>
    </w:p>
    <w:p w:rsidR="00B50886" w:rsidRDefault="00B50886" w:rsidP="00B50886">
      <w:pPr>
        <w:widowControl w:val="0"/>
        <w:jc w:val="right"/>
        <w:rPr>
          <w:sz w:val="28"/>
          <w:szCs w:val="28"/>
          <w:lang w:eastAsia="en-US"/>
        </w:rPr>
      </w:pPr>
    </w:p>
    <w:p w:rsidR="00B50886" w:rsidRDefault="00B50886" w:rsidP="00B50886">
      <w:pPr>
        <w:widowControl w:val="0"/>
        <w:jc w:val="right"/>
        <w:rPr>
          <w:sz w:val="28"/>
          <w:szCs w:val="28"/>
          <w:lang w:eastAsia="en-US"/>
        </w:rPr>
      </w:pPr>
    </w:p>
    <w:p w:rsidR="00B50886" w:rsidRDefault="00B50886" w:rsidP="00B50886">
      <w:pPr>
        <w:widowControl w:val="0"/>
        <w:jc w:val="right"/>
        <w:rPr>
          <w:sz w:val="28"/>
          <w:szCs w:val="28"/>
          <w:lang w:eastAsia="en-US"/>
        </w:rPr>
      </w:pPr>
    </w:p>
    <w:p w:rsidR="00B50886" w:rsidRPr="001064AE" w:rsidRDefault="00B50886" w:rsidP="00B50886">
      <w:pPr>
        <w:widowControl w:val="0"/>
        <w:jc w:val="right"/>
        <w:rPr>
          <w:sz w:val="28"/>
          <w:szCs w:val="28"/>
        </w:rPr>
      </w:pPr>
      <w:r w:rsidRPr="001064AE">
        <w:rPr>
          <w:sz w:val="28"/>
          <w:szCs w:val="28"/>
          <w:lang w:eastAsia="en-US"/>
        </w:rPr>
        <w:t>Таблица №1</w:t>
      </w:r>
      <w:r w:rsidRPr="001064AE">
        <w:rPr>
          <w:sz w:val="28"/>
          <w:szCs w:val="28"/>
        </w:rPr>
        <w:t xml:space="preserve"> 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92"/>
        <w:gridCol w:w="2156"/>
      </w:tblGrid>
      <w:tr w:rsidR="00B50886" w:rsidRPr="001064AE" w:rsidTr="00B31CE9">
        <w:trPr>
          <w:trHeight w:hRule="exact" w:val="871"/>
          <w:jc w:val="center"/>
        </w:trPr>
        <w:tc>
          <w:tcPr>
            <w:tcW w:w="7792" w:type="dxa"/>
            <w:shd w:val="clear" w:color="auto" w:fill="FFFFFF"/>
            <w:vAlign w:val="center"/>
          </w:tcPr>
          <w:p w:rsidR="00B50886" w:rsidRPr="001064AE" w:rsidRDefault="00B50886" w:rsidP="00B31CE9">
            <w:pPr>
              <w:widowControl w:val="0"/>
              <w:jc w:val="center"/>
              <w:rPr>
                <w:i/>
                <w:iCs/>
                <w:sz w:val="26"/>
                <w:szCs w:val="26"/>
              </w:rPr>
            </w:pPr>
            <w:r w:rsidRPr="001064AE">
              <w:rPr>
                <w:sz w:val="26"/>
                <w:szCs w:val="26"/>
              </w:rPr>
              <w:t>Показатели определения степени участия</w:t>
            </w:r>
          </w:p>
        </w:tc>
        <w:tc>
          <w:tcPr>
            <w:tcW w:w="2156" w:type="dxa"/>
            <w:shd w:val="clear" w:color="auto" w:fill="FFFFFF"/>
            <w:vAlign w:val="bottom"/>
          </w:tcPr>
          <w:p w:rsidR="00B50886" w:rsidRPr="001064AE" w:rsidRDefault="00B50886" w:rsidP="00B31CE9">
            <w:pPr>
              <w:widowControl w:val="0"/>
              <w:jc w:val="center"/>
              <w:rPr>
                <w:i/>
                <w:iCs/>
                <w:sz w:val="26"/>
                <w:szCs w:val="26"/>
              </w:rPr>
            </w:pPr>
            <w:r w:rsidRPr="001064AE">
              <w:rPr>
                <w:sz w:val="26"/>
                <w:szCs w:val="26"/>
              </w:rPr>
              <w:t>Шкала оценки степени участия (баллы)</w:t>
            </w:r>
          </w:p>
        </w:tc>
      </w:tr>
      <w:tr w:rsidR="00B50886" w:rsidRPr="001064AE" w:rsidTr="00B31CE9">
        <w:trPr>
          <w:trHeight w:hRule="exact" w:val="1221"/>
          <w:jc w:val="center"/>
        </w:trPr>
        <w:tc>
          <w:tcPr>
            <w:tcW w:w="7792" w:type="dxa"/>
            <w:shd w:val="clear" w:color="auto" w:fill="FFFFFF"/>
          </w:tcPr>
          <w:p w:rsidR="00B50886" w:rsidRPr="001064AE" w:rsidRDefault="00B50886" w:rsidP="00B31CE9">
            <w:pPr>
              <w:widowControl w:val="0"/>
              <w:ind w:left="77" w:right="186"/>
              <w:rPr>
                <w:i/>
                <w:iCs/>
                <w:sz w:val="26"/>
                <w:szCs w:val="26"/>
              </w:rPr>
            </w:pPr>
            <w:r w:rsidRPr="001064AE">
              <w:rPr>
                <w:sz w:val="26"/>
                <w:szCs w:val="26"/>
              </w:rPr>
              <w:t xml:space="preserve">Мотивы муниципального служащего - ориентир деятельности муниципального служащего направлен на достижение целей, задач и реализацию миссии </w:t>
            </w:r>
            <w:r>
              <w:rPr>
                <w:sz w:val="26"/>
                <w:szCs w:val="26"/>
              </w:rPr>
              <w:t>администрации Крутоярского сельского поселения</w:t>
            </w:r>
          </w:p>
        </w:tc>
        <w:tc>
          <w:tcPr>
            <w:tcW w:w="2156" w:type="dxa"/>
            <w:shd w:val="clear" w:color="auto" w:fill="FFFFFF"/>
            <w:vAlign w:val="center"/>
          </w:tcPr>
          <w:p w:rsidR="00B50886" w:rsidRPr="001064AE" w:rsidRDefault="00B50886" w:rsidP="00B31CE9">
            <w:pPr>
              <w:widowControl w:val="0"/>
              <w:jc w:val="center"/>
              <w:rPr>
                <w:i/>
                <w:iCs/>
                <w:sz w:val="26"/>
                <w:szCs w:val="26"/>
              </w:rPr>
            </w:pPr>
            <w:r w:rsidRPr="001064AE">
              <w:rPr>
                <w:sz w:val="26"/>
                <w:szCs w:val="26"/>
              </w:rPr>
              <w:t>от 0,5 до 1,5</w:t>
            </w:r>
          </w:p>
        </w:tc>
      </w:tr>
      <w:tr w:rsidR="00B50886" w:rsidRPr="001064AE" w:rsidTr="00B31CE9">
        <w:trPr>
          <w:trHeight w:hRule="exact" w:val="1282"/>
          <w:jc w:val="center"/>
        </w:trPr>
        <w:tc>
          <w:tcPr>
            <w:tcW w:w="7792" w:type="dxa"/>
            <w:shd w:val="clear" w:color="auto" w:fill="FFFFFF"/>
          </w:tcPr>
          <w:p w:rsidR="00B50886" w:rsidRPr="001064AE" w:rsidRDefault="00B50886" w:rsidP="00B31CE9">
            <w:pPr>
              <w:widowControl w:val="0"/>
              <w:ind w:left="77" w:right="186"/>
              <w:rPr>
                <w:i/>
                <w:iCs/>
                <w:sz w:val="26"/>
                <w:szCs w:val="26"/>
              </w:rPr>
            </w:pPr>
            <w:r w:rsidRPr="001064AE">
              <w:rPr>
                <w:sz w:val="26"/>
                <w:szCs w:val="26"/>
              </w:rPr>
              <w:t xml:space="preserve">Понимание внутриорганизационных процессов - способность муниципального служащего видеть и использовать тенденции и события, происходящие организации, влияющие на результаты деятельности </w:t>
            </w:r>
            <w:r>
              <w:rPr>
                <w:sz w:val="26"/>
                <w:szCs w:val="26"/>
              </w:rPr>
              <w:t>администрации Крутоярского сельского поселения</w:t>
            </w:r>
          </w:p>
        </w:tc>
        <w:tc>
          <w:tcPr>
            <w:tcW w:w="2156" w:type="dxa"/>
            <w:shd w:val="clear" w:color="auto" w:fill="FFFFFF"/>
            <w:vAlign w:val="center"/>
          </w:tcPr>
          <w:p w:rsidR="00B50886" w:rsidRPr="001064AE" w:rsidRDefault="00B50886" w:rsidP="00B31CE9">
            <w:pPr>
              <w:widowControl w:val="0"/>
              <w:jc w:val="center"/>
              <w:rPr>
                <w:i/>
                <w:iCs/>
                <w:sz w:val="26"/>
                <w:szCs w:val="26"/>
              </w:rPr>
            </w:pPr>
            <w:r w:rsidRPr="001064AE">
              <w:rPr>
                <w:sz w:val="26"/>
                <w:szCs w:val="26"/>
              </w:rPr>
              <w:t>от 0,5 до 1,5</w:t>
            </w:r>
          </w:p>
        </w:tc>
      </w:tr>
      <w:tr w:rsidR="00B50886" w:rsidRPr="001064AE" w:rsidTr="00B31CE9">
        <w:trPr>
          <w:trHeight w:hRule="exact" w:val="996"/>
          <w:jc w:val="center"/>
        </w:trPr>
        <w:tc>
          <w:tcPr>
            <w:tcW w:w="7792" w:type="dxa"/>
            <w:shd w:val="clear" w:color="auto" w:fill="FFFFFF"/>
            <w:vAlign w:val="bottom"/>
          </w:tcPr>
          <w:p w:rsidR="00B50886" w:rsidRPr="001064AE" w:rsidRDefault="00B50886" w:rsidP="00B31CE9">
            <w:pPr>
              <w:widowControl w:val="0"/>
              <w:ind w:left="77" w:right="186"/>
              <w:jc w:val="both"/>
              <w:rPr>
                <w:i/>
                <w:iCs/>
                <w:sz w:val="26"/>
                <w:szCs w:val="26"/>
              </w:rPr>
            </w:pPr>
            <w:r w:rsidRPr="001064AE">
              <w:rPr>
                <w:sz w:val="26"/>
                <w:szCs w:val="26"/>
              </w:rPr>
              <w:t xml:space="preserve">Работа в команде и сотрудничество - стремление сотрудничать с другими, быть частью единой команды, работать вместе, а не отдельно или в соревновании с кем-либо </w:t>
            </w:r>
          </w:p>
        </w:tc>
        <w:tc>
          <w:tcPr>
            <w:tcW w:w="2156" w:type="dxa"/>
            <w:shd w:val="clear" w:color="auto" w:fill="FFFFFF"/>
            <w:vAlign w:val="center"/>
          </w:tcPr>
          <w:p w:rsidR="00B50886" w:rsidRPr="001064AE" w:rsidRDefault="00B50886" w:rsidP="00B31CE9">
            <w:pPr>
              <w:widowControl w:val="0"/>
              <w:jc w:val="center"/>
              <w:rPr>
                <w:i/>
                <w:iCs/>
                <w:sz w:val="26"/>
                <w:szCs w:val="26"/>
              </w:rPr>
            </w:pPr>
            <w:r w:rsidRPr="001064AE">
              <w:rPr>
                <w:sz w:val="26"/>
                <w:szCs w:val="26"/>
              </w:rPr>
              <w:t>от 0,5 до 1,5</w:t>
            </w:r>
          </w:p>
        </w:tc>
      </w:tr>
      <w:tr w:rsidR="00B50886" w:rsidRPr="001064AE" w:rsidTr="00B31CE9">
        <w:trPr>
          <w:trHeight w:hRule="exact" w:val="422"/>
          <w:jc w:val="center"/>
        </w:trPr>
        <w:tc>
          <w:tcPr>
            <w:tcW w:w="7792" w:type="dxa"/>
            <w:shd w:val="clear" w:color="auto" w:fill="FFFFFF"/>
          </w:tcPr>
          <w:p w:rsidR="00B50886" w:rsidRPr="001064AE" w:rsidRDefault="00B50886" w:rsidP="00B31CE9">
            <w:pPr>
              <w:widowControl w:val="0"/>
              <w:ind w:left="77" w:right="186"/>
              <w:jc w:val="center"/>
              <w:rPr>
                <w:i/>
                <w:iCs/>
                <w:sz w:val="26"/>
                <w:szCs w:val="26"/>
              </w:rPr>
            </w:pPr>
            <w:r w:rsidRPr="001064AE">
              <w:rPr>
                <w:sz w:val="26"/>
                <w:szCs w:val="26"/>
              </w:rPr>
              <w:t>Средний балл:</w:t>
            </w:r>
          </w:p>
        </w:tc>
        <w:tc>
          <w:tcPr>
            <w:tcW w:w="2156" w:type="dxa"/>
            <w:shd w:val="clear" w:color="auto" w:fill="FFFFFF"/>
          </w:tcPr>
          <w:p w:rsidR="00B50886" w:rsidRPr="001064AE" w:rsidRDefault="00B50886" w:rsidP="00B31CE9">
            <w:pPr>
              <w:widowControl w:val="0"/>
              <w:jc w:val="center"/>
              <w:rPr>
                <w:i/>
                <w:iCs/>
                <w:sz w:val="26"/>
                <w:szCs w:val="26"/>
              </w:rPr>
            </w:pPr>
            <w:r w:rsidRPr="001064AE">
              <w:rPr>
                <w:sz w:val="26"/>
                <w:szCs w:val="26"/>
              </w:rPr>
              <w:t>от 0,5 до 1,5</w:t>
            </w:r>
          </w:p>
        </w:tc>
      </w:tr>
    </w:tbl>
    <w:p w:rsidR="00B50886" w:rsidRDefault="00B50886" w:rsidP="00B50886">
      <w:pPr>
        <w:jc w:val="both"/>
        <w:rPr>
          <w:color w:val="FF0000"/>
        </w:rPr>
      </w:pPr>
    </w:p>
    <w:p w:rsidR="00B50886" w:rsidRPr="001064AE" w:rsidRDefault="00B50886" w:rsidP="00B50886">
      <w:pPr>
        <w:widowControl w:val="0"/>
        <w:jc w:val="right"/>
        <w:rPr>
          <w:sz w:val="28"/>
          <w:szCs w:val="28"/>
        </w:rPr>
      </w:pPr>
      <w:r w:rsidRPr="001064AE">
        <w:rPr>
          <w:sz w:val="28"/>
          <w:szCs w:val="28"/>
        </w:rPr>
        <w:t>Таблица № 2</w:t>
      </w:r>
    </w:p>
    <w:p w:rsidR="00B50886" w:rsidRPr="001064AE" w:rsidRDefault="00B50886" w:rsidP="00B50886">
      <w:pPr>
        <w:widowControl w:val="0"/>
        <w:jc w:val="center"/>
        <w:rPr>
          <w:sz w:val="26"/>
          <w:szCs w:val="26"/>
        </w:rPr>
      </w:pPr>
    </w:p>
    <w:tbl>
      <w:tblPr>
        <w:tblOverlap w:val="never"/>
        <w:tblW w:w="1034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4"/>
        <w:gridCol w:w="2550"/>
        <w:gridCol w:w="6237"/>
        <w:gridCol w:w="972"/>
        <w:gridCol w:w="17"/>
      </w:tblGrid>
      <w:tr w:rsidR="00B50886" w:rsidRPr="00F83876" w:rsidTr="00B31CE9">
        <w:trPr>
          <w:gridAfter w:val="1"/>
          <w:wAfter w:w="17" w:type="dxa"/>
          <w:trHeight w:hRule="exact" w:val="1769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886" w:rsidRDefault="00B50886" w:rsidP="00B31CE9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B50886" w:rsidRPr="001064AE" w:rsidRDefault="00B50886" w:rsidP="00B31CE9">
            <w:pPr>
              <w:widowControl w:val="0"/>
              <w:jc w:val="center"/>
              <w:rPr>
                <w:i/>
                <w:iCs/>
                <w:sz w:val="26"/>
                <w:szCs w:val="26"/>
              </w:rPr>
            </w:pPr>
            <w:r w:rsidRPr="001064AE">
              <w:rPr>
                <w:sz w:val="26"/>
                <w:szCs w:val="26"/>
              </w:rPr>
              <w:t>№ п/п</w:t>
            </w:r>
          </w:p>
          <w:p w:rsidR="00B50886" w:rsidRPr="001064AE" w:rsidRDefault="00B50886" w:rsidP="00B31CE9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0886" w:rsidRPr="001064AE" w:rsidRDefault="00B50886" w:rsidP="00B31CE9">
            <w:pPr>
              <w:widowControl w:val="0"/>
              <w:ind w:right="26"/>
              <w:jc w:val="center"/>
              <w:rPr>
                <w:i/>
                <w:iCs/>
                <w:sz w:val="26"/>
                <w:szCs w:val="26"/>
              </w:rPr>
            </w:pPr>
            <w:r w:rsidRPr="001064AE">
              <w:rPr>
                <w:sz w:val="26"/>
                <w:szCs w:val="26"/>
              </w:rPr>
              <w:t>Показатели оценки исполнения сотрудником функциональных обязанностей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886" w:rsidRDefault="00B50886" w:rsidP="00B31CE9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B50886" w:rsidRPr="001064AE" w:rsidRDefault="00B50886" w:rsidP="00B31CE9">
            <w:pPr>
              <w:widowControl w:val="0"/>
              <w:jc w:val="center"/>
              <w:rPr>
                <w:i/>
                <w:iCs/>
                <w:sz w:val="26"/>
                <w:szCs w:val="26"/>
              </w:rPr>
            </w:pPr>
            <w:r w:rsidRPr="001064AE">
              <w:rPr>
                <w:sz w:val="26"/>
                <w:szCs w:val="26"/>
              </w:rPr>
              <w:t>Критерии оценки исполнения сотрудником функциональных обязанностей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886" w:rsidRDefault="00B50886" w:rsidP="00B31CE9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B50886" w:rsidRPr="001064AE" w:rsidRDefault="00B50886" w:rsidP="00B31CE9">
            <w:pPr>
              <w:widowControl w:val="0"/>
              <w:jc w:val="center"/>
              <w:rPr>
                <w:i/>
                <w:iCs/>
                <w:sz w:val="26"/>
                <w:szCs w:val="26"/>
              </w:rPr>
            </w:pPr>
            <w:r w:rsidRPr="001064AE">
              <w:rPr>
                <w:sz w:val="26"/>
                <w:szCs w:val="26"/>
              </w:rPr>
              <w:t>Баллы</w:t>
            </w:r>
          </w:p>
        </w:tc>
      </w:tr>
      <w:tr w:rsidR="00B50886" w:rsidRPr="00F83876" w:rsidTr="00B31CE9">
        <w:trPr>
          <w:gridAfter w:val="1"/>
          <w:wAfter w:w="17" w:type="dxa"/>
          <w:trHeight w:hRule="exact" w:val="683"/>
          <w:jc w:val="center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886" w:rsidRPr="001064AE" w:rsidRDefault="00B50886" w:rsidP="00B31CE9">
            <w:pPr>
              <w:widowControl w:val="0"/>
              <w:jc w:val="center"/>
              <w:rPr>
                <w:i/>
                <w:iCs/>
                <w:sz w:val="26"/>
                <w:szCs w:val="26"/>
              </w:rPr>
            </w:pPr>
            <w:r w:rsidRPr="001064AE">
              <w:rPr>
                <w:sz w:val="26"/>
                <w:szCs w:val="26"/>
              </w:rPr>
              <w:t>1</w:t>
            </w:r>
          </w:p>
          <w:p w:rsidR="00B50886" w:rsidRPr="001064AE" w:rsidRDefault="00B50886" w:rsidP="00B31CE9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886" w:rsidRPr="001064AE" w:rsidRDefault="00B50886" w:rsidP="00B31CE9">
            <w:pPr>
              <w:widowControl w:val="0"/>
              <w:ind w:left="94" w:right="26"/>
              <w:rPr>
                <w:sz w:val="26"/>
                <w:szCs w:val="26"/>
              </w:rPr>
            </w:pPr>
            <w:r w:rsidRPr="001064AE">
              <w:rPr>
                <w:sz w:val="26"/>
                <w:szCs w:val="26"/>
              </w:rPr>
              <w:t>Своевременность выполнения работ в соответствии с должностными обязанностями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886" w:rsidRPr="001064AE" w:rsidRDefault="00B50886" w:rsidP="00B31CE9">
            <w:pPr>
              <w:widowControl w:val="0"/>
              <w:tabs>
                <w:tab w:val="left" w:pos="149"/>
              </w:tabs>
              <w:ind w:left="96" w:right="46"/>
              <w:rPr>
                <w:i/>
                <w:iCs/>
                <w:sz w:val="26"/>
                <w:szCs w:val="26"/>
              </w:rPr>
            </w:pPr>
            <w:r w:rsidRPr="001064AE">
              <w:rPr>
                <w:sz w:val="26"/>
                <w:szCs w:val="26"/>
              </w:rPr>
              <w:t>порученная работа, как правило, выполняется несвоевременно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886" w:rsidRPr="001064AE" w:rsidRDefault="00B50886" w:rsidP="00B31CE9">
            <w:pPr>
              <w:widowControl w:val="0"/>
              <w:jc w:val="center"/>
              <w:rPr>
                <w:i/>
                <w:iCs/>
                <w:sz w:val="26"/>
                <w:szCs w:val="26"/>
              </w:rPr>
            </w:pPr>
            <w:r w:rsidRPr="001064AE">
              <w:rPr>
                <w:sz w:val="26"/>
                <w:szCs w:val="26"/>
              </w:rPr>
              <w:t>0</w:t>
            </w:r>
          </w:p>
        </w:tc>
      </w:tr>
      <w:tr w:rsidR="00B50886" w:rsidRPr="00F83876" w:rsidTr="00B31CE9">
        <w:trPr>
          <w:gridAfter w:val="1"/>
          <w:wAfter w:w="17" w:type="dxa"/>
          <w:trHeight w:hRule="exact" w:val="940"/>
          <w:jc w:val="center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886" w:rsidRPr="001064AE" w:rsidRDefault="00B50886" w:rsidP="00B31C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886" w:rsidRPr="001064AE" w:rsidRDefault="00B50886" w:rsidP="00B31CE9">
            <w:pPr>
              <w:ind w:left="96" w:right="26"/>
              <w:rPr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0886" w:rsidRPr="001064AE" w:rsidRDefault="00B50886" w:rsidP="00B31CE9">
            <w:pPr>
              <w:widowControl w:val="0"/>
              <w:ind w:left="96" w:right="46"/>
              <w:rPr>
                <w:i/>
                <w:iCs/>
                <w:sz w:val="26"/>
                <w:szCs w:val="26"/>
              </w:rPr>
            </w:pPr>
            <w:r w:rsidRPr="001064AE">
              <w:rPr>
                <w:sz w:val="26"/>
                <w:szCs w:val="26"/>
              </w:rPr>
              <w:t>порученная работа выполняется своевременно, но при постоянном контроле и необходимой помощи со стороны руководителя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886" w:rsidRPr="001064AE" w:rsidRDefault="00B50886" w:rsidP="00B31CE9">
            <w:pPr>
              <w:widowControl w:val="0"/>
              <w:jc w:val="center"/>
              <w:rPr>
                <w:i/>
                <w:iCs/>
                <w:sz w:val="26"/>
                <w:szCs w:val="26"/>
              </w:rPr>
            </w:pPr>
            <w:r w:rsidRPr="001064AE">
              <w:rPr>
                <w:sz w:val="26"/>
                <w:szCs w:val="26"/>
              </w:rPr>
              <w:t>1</w:t>
            </w:r>
          </w:p>
        </w:tc>
      </w:tr>
      <w:tr w:rsidR="00B50886" w:rsidRPr="00F83876" w:rsidTr="00B31CE9">
        <w:trPr>
          <w:gridAfter w:val="1"/>
          <w:wAfter w:w="17" w:type="dxa"/>
          <w:trHeight w:hRule="exact" w:val="507"/>
          <w:jc w:val="center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886" w:rsidRPr="001064AE" w:rsidRDefault="00B50886" w:rsidP="00B31C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886" w:rsidRPr="001064AE" w:rsidRDefault="00B50886" w:rsidP="00B31CE9">
            <w:pPr>
              <w:ind w:left="96" w:right="26"/>
              <w:rPr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0886" w:rsidRPr="001064AE" w:rsidRDefault="00B50886" w:rsidP="00B31CE9">
            <w:pPr>
              <w:widowControl w:val="0"/>
              <w:ind w:left="96" w:right="46"/>
              <w:rPr>
                <w:i/>
                <w:iCs/>
                <w:sz w:val="26"/>
                <w:szCs w:val="26"/>
              </w:rPr>
            </w:pPr>
            <w:r w:rsidRPr="001064AE">
              <w:rPr>
                <w:sz w:val="26"/>
                <w:szCs w:val="26"/>
              </w:rPr>
              <w:t>порученная работа всегда выполняется своевременно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886" w:rsidRPr="001064AE" w:rsidRDefault="00B50886" w:rsidP="00B31CE9">
            <w:pPr>
              <w:widowControl w:val="0"/>
              <w:jc w:val="center"/>
              <w:rPr>
                <w:i/>
                <w:iCs/>
                <w:sz w:val="26"/>
                <w:szCs w:val="26"/>
              </w:rPr>
            </w:pPr>
            <w:r w:rsidRPr="001064AE">
              <w:rPr>
                <w:sz w:val="26"/>
                <w:szCs w:val="26"/>
              </w:rPr>
              <w:t>2</w:t>
            </w:r>
          </w:p>
        </w:tc>
      </w:tr>
      <w:tr w:rsidR="00B50886" w:rsidRPr="00F83876" w:rsidTr="00B31CE9">
        <w:trPr>
          <w:gridAfter w:val="1"/>
          <w:wAfter w:w="17" w:type="dxa"/>
          <w:trHeight w:hRule="exact" w:val="1583"/>
          <w:jc w:val="center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886" w:rsidRPr="00F83876" w:rsidRDefault="00B50886" w:rsidP="00B31CE9">
            <w:pPr>
              <w:jc w:val="center"/>
              <w:rPr>
                <w:sz w:val="26"/>
                <w:szCs w:val="26"/>
              </w:rPr>
            </w:pPr>
            <w:r w:rsidRPr="00F83876">
              <w:rPr>
                <w:sz w:val="26"/>
                <w:szCs w:val="26"/>
              </w:rPr>
              <w:t>2</w:t>
            </w:r>
          </w:p>
        </w:tc>
        <w:tc>
          <w:tcPr>
            <w:tcW w:w="2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0886" w:rsidRPr="00F83876" w:rsidRDefault="00B50886" w:rsidP="00B31CE9">
            <w:pPr>
              <w:ind w:left="96" w:right="26"/>
              <w:rPr>
                <w:sz w:val="26"/>
                <w:szCs w:val="26"/>
              </w:rPr>
            </w:pPr>
            <w:r w:rsidRPr="00F83876">
              <w:rPr>
                <w:sz w:val="26"/>
                <w:szCs w:val="26"/>
              </w:rPr>
              <w:t>Качество выполнения работ в соответствии с должностными обязанностями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86" w:rsidRPr="00F83876" w:rsidRDefault="00B50886" w:rsidP="00B31CE9">
            <w:pPr>
              <w:widowControl w:val="0"/>
              <w:ind w:left="96" w:right="46"/>
              <w:rPr>
                <w:sz w:val="26"/>
                <w:szCs w:val="26"/>
              </w:rPr>
            </w:pPr>
            <w:r w:rsidRPr="00F83876">
              <w:rPr>
                <w:sz w:val="26"/>
                <w:szCs w:val="26"/>
              </w:rPr>
              <w:t xml:space="preserve">выполняются однотипные работы по отработанной схеме, устоявшемуся регламенту (шаблону) в соответствии с инструкцией; при отклонении от шаблона сотрудник не способен самостоятельно найти решение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86" w:rsidRPr="00F83876" w:rsidRDefault="00B50886" w:rsidP="00B31CE9">
            <w:pPr>
              <w:widowControl w:val="0"/>
              <w:jc w:val="center"/>
              <w:rPr>
                <w:sz w:val="26"/>
                <w:szCs w:val="26"/>
              </w:rPr>
            </w:pPr>
            <w:r w:rsidRPr="00F83876">
              <w:rPr>
                <w:sz w:val="26"/>
                <w:szCs w:val="26"/>
              </w:rPr>
              <w:t>0</w:t>
            </w:r>
          </w:p>
        </w:tc>
      </w:tr>
      <w:tr w:rsidR="00B50886" w:rsidRPr="00F83876" w:rsidTr="00B31CE9">
        <w:trPr>
          <w:gridAfter w:val="1"/>
          <w:wAfter w:w="17" w:type="dxa"/>
          <w:trHeight w:hRule="exact" w:val="1551"/>
          <w:jc w:val="center"/>
        </w:trPr>
        <w:tc>
          <w:tcPr>
            <w:tcW w:w="5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0886" w:rsidRPr="00F83876" w:rsidRDefault="00B50886" w:rsidP="00B31C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0886" w:rsidRPr="00F83876" w:rsidRDefault="00B50886" w:rsidP="00B31CE9">
            <w:pPr>
              <w:ind w:left="96" w:right="26"/>
              <w:rPr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86" w:rsidRPr="00F83876" w:rsidRDefault="00B50886" w:rsidP="00B31CE9">
            <w:pPr>
              <w:widowControl w:val="0"/>
              <w:ind w:left="96" w:right="46"/>
              <w:rPr>
                <w:sz w:val="26"/>
                <w:szCs w:val="26"/>
              </w:rPr>
            </w:pPr>
            <w:r w:rsidRPr="00F83876">
              <w:rPr>
                <w:sz w:val="26"/>
                <w:szCs w:val="26"/>
              </w:rPr>
              <w:t xml:space="preserve">выполняются работы различной сложности, не выходящие за рамки должностных обязанностей, сотрудник способен самостоятельно сформулировать проблему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86" w:rsidRPr="00F83876" w:rsidRDefault="00B50886" w:rsidP="00B31CE9">
            <w:pPr>
              <w:widowControl w:val="0"/>
              <w:jc w:val="center"/>
              <w:rPr>
                <w:sz w:val="26"/>
                <w:szCs w:val="26"/>
              </w:rPr>
            </w:pPr>
            <w:r w:rsidRPr="00F83876">
              <w:rPr>
                <w:sz w:val="26"/>
                <w:szCs w:val="26"/>
              </w:rPr>
              <w:t>1</w:t>
            </w:r>
          </w:p>
        </w:tc>
      </w:tr>
      <w:tr w:rsidR="00B50886" w:rsidRPr="00F83876" w:rsidTr="00B31CE9">
        <w:trPr>
          <w:gridAfter w:val="1"/>
          <w:wAfter w:w="17" w:type="dxa"/>
          <w:trHeight w:hRule="exact" w:val="2124"/>
          <w:jc w:val="center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886" w:rsidRPr="00F83876" w:rsidRDefault="00B50886" w:rsidP="00B31C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886" w:rsidRPr="00F83876" w:rsidRDefault="00B50886" w:rsidP="00B31CE9">
            <w:pPr>
              <w:ind w:left="96" w:right="26"/>
              <w:rPr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86" w:rsidRPr="00F83876" w:rsidRDefault="00B50886" w:rsidP="00B31CE9">
            <w:pPr>
              <w:widowControl w:val="0"/>
              <w:ind w:left="96" w:right="46"/>
              <w:rPr>
                <w:sz w:val="26"/>
                <w:szCs w:val="26"/>
              </w:rPr>
            </w:pPr>
            <w:r w:rsidRPr="00F83876">
              <w:rPr>
                <w:sz w:val="26"/>
                <w:szCs w:val="26"/>
              </w:rPr>
              <w:t xml:space="preserve">выполняются все задания, независимо от степени сложности за счет умения сконцентрироваться в решающий момент, с  выгодой  использовать  накопленную информацию,  активно  участвует  в  поиске  наиболее эффективных решений и в последующем их внедрении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86" w:rsidRPr="00F83876" w:rsidRDefault="00B50886" w:rsidP="00B31CE9">
            <w:pPr>
              <w:widowControl w:val="0"/>
              <w:jc w:val="center"/>
              <w:rPr>
                <w:sz w:val="26"/>
                <w:szCs w:val="26"/>
              </w:rPr>
            </w:pPr>
            <w:r w:rsidRPr="00F83876">
              <w:rPr>
                <w:sz w:val="26"/>
                <w:szCs w:val="26"/>
              </w:rPr>
              <w:t>2</w:t>
            </w:r>
          </w:p>
        </w:tc>
      </w:tr>
      <w:tr w:rsidR="00B50886" w:rsidRPr="001064AE" w:rsidTr="00B31CE9">
        <w:trPr>
          <w:gridAfter w:val="1"/>
          <w:wAfter w:w="17" w:type="dxa"/>
          <w:trHeight w:hRule="exact" w:val="1521"/>
          <w:jc w:val="center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886" w:rsidRPr="001064AE" w:rsidRDefault="00B50886" w:rsidP="00B31CE9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886" w:rsidRPr="001064AE" w:rsidRDefault="00B50886" w:rsidP="00B31CE9">
            <w:pPr>
              <w:widowControl w:val="0"/>
              <w:tabs>
                <w:tab w:val="right" w:pos="2069"/>
              </w:tabs>
              <w:ind w:left="96" w:right="26"/>
              <w:rPr>
                <w:i/>
                <w:iCs/>
                <w:sz w:val="26"/>
                <w:szCs w:val="26"/>
              </w:rPr>
            </w:pPr>
            <w:r w:rsidRPr="001064AE">
              <w:rPr>
                <w:sz w:val="26"/>
                <w:szCs w:val="26"/>
              </w:rPr>
              <w:t>Результативность и работоспособность в процессе выполнения работ в соответствии с должностными обязанностями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0886" w:rsidRPr="001064AE" w:rsidRDefault="00B50886" w:rsidP="00B31CE9">
            <w:pPr>
              <w:widowControl w:val="0"/>
              <w:ind w:left="96" w:right="46"/>
              <w:jc w:val="both"/>
              <w:rPr>
                <w:i/>
                <w:iCs/>
                <w:sz w:val="26"/>
                <w:szCs w:val="26"/>
              </w:rPr>
            </w:pPr>
            <w:r w:rsidRPr="001064AE">
              <w:rPr>
                <w:sz w:val="26"/>
                <w:szCs w:val="26"/>
              </w:rPr>
              <w:t>необходим детальный инструктаж и контроль за сотрудником при выполнении любых заданий в процессе и по результатам их выполнения; работоспособность находится на низком уровне, может зависеть от настроения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886" w:rsidRPr="001064AE" w:rsidRDefault="00B50886" w:rsidP="00B31CE9">
            <w:pPr>
              <w:widowControl w:val="0"/>
              <w:jc w:val="center"/>
              <w:rPr>
                <w:i/>
                <w:iCs/>
                <w:sz w:val="26"/>
                <w:szCs w:val="26"/>
              </w:rPr>
            </w:pPr>
            <w:r w:rsidRPr="001064AE">
              <w:rPr>
                <w:sz w:val="26"/>
                <w:szCs w:val="26"/>
              </w:rPr>
              <w:t>0</w:t>
            </w:r>
          </w:p>
        </w:tc>
      </w:tr>
      <w:tr w:rsidR="00B50886" w:rsidRPr="001064AE" w:rsidTr="00B31CE9">
        <w:trPr>
          <w:gridAfter w:val="1"/>
          <w:wAfter w:w="17" w:type="dxa"/>
          <w:trHeight w:hRule="exact" w:val="1659"/>
          <w:jc w:val="center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886" w:rsidRPr="001064AE" w:rsidRDefault="00B50886" w:rsidP="00B31C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886" w:rsidRPr="001064AE" w:rsidRDefault="00B50886" w:rsidP="00B31CE9">
            <w:pPr>
              <w:ind w:left="96" w:right="26"/>
              <w:rPr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0886" w:rsidRPr="001064AE" w:rsidRDefault="00B50886" w:rsidP="00B31CE9">
            <w:pPr>
              <w:widowControl w:val="0"/>
              <w:ind w:left="96" w:right="46"/>
              <w:jc w:val="both"/>
              <w:rPr>
                <w:i/>
                <w:iCs/>
                <w:sz w:val="26"/>
                <w:szCs w:val="26"/>
              </w:rPr>
            </w:pPr>
            <w:r w:rsidRPr="001064AE">
              <w:rPr>
                <w:sz w:val="26"/>
                <w:szCs w:val="26"/>
              </w:rPr>
              <w:t>необходим дополнительный инструктаж и контроль только при выполнении сложных и нестандартных заданий в процессе и по результатам их выполнения; сотрудник трудолюбив, стремится к повышению результативности своего труда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886" w:rsidRPr="001064AE" w:rsidRDefault="00B50886" w:rsidP="00B31CE9">
            <w:pPr>
              <w:widowControl w:val="0"/>
              <w:jc w:val="center"/>
              <w:rPr>
                <w:i/>
                <w:iCs/>
                <w:sz w:val="26"/>
                <w:szCs w:val="26"/>
              </w:rPr>
            </w:pPr>
            <w:r w:rsidRPr="001064AE">
              <w:rPr>
                <w:sz w:val="26"/>
                <w:szCs w:val="26"/>
              </w:rPr>
              <w:t>1</w:t>
            </w:r>
          </w:p>
        </w:tc>
      </w:tr>
      <w:tr w:rsidR="00B50886" w:rsidRPr="001064AE" w:rsidTr="00B31CE9">
        <w:trPr>
          <w:gridAfter w:val="1"/>
          <w:wAfter w:w="17" w:type="dxa"/>
          <w:trHeight w:hRule="exact" w:val="1697"/>
          <w:jc w:val="center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886" w:rsidRPr="001064AE" w:rsidRDefault="00B50886" w:rsidP="00B31C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886" w:rsidRPr="001064AE" w:rsidRDefault="00B50886" w:rsidP="00B31CE9">
            <w:pPr>
              <w:ind w:left="96" w:right="26"/>
              <w:rPr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0886" w:rsidRPr="001064AE" w:rsidRDefault="00B50886" w:rsidP="00B31CE9">
            <w:pPr>
              <w:widowControl w:val="0"/>
              <w:ind w:left="96" w:right="46"/>
              <w:jc w:val="both"/>
              <w:rPr>
                <w:i/>
                <w:iCs/>
                <w:sz w:val="26"/>
                <w:szCs w:val="26"/>
              </w:rPr>
            </w:pPr>
            <w:r w:rsidRPr="001064AE">
              <w:rPr>
                <w:sz w:val="26"/>
                <w:szCs w:val="26"/>
              </w:rPr>
              <w:t>выполнение работы осуществляется самостоятельно, предварительно планируя и контролируя процесс; сотрудник умеет рационально организовать рабочий процесс на своем месте, минимизировать потери рабочего времени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886" w:rsidRPr="001064AE" w:rsidRDefault="00B50886" w:rsidP="00B31CE9">
            <w:pPr>
              <w:widowControl w:val="0"/>
              <w:jc w:val="center"/>
              <w:rPr>
                <w:i/>
                <w:iCs/>
                <w:sz w:val="26"/>
                <w:szCs w:val="26"/>
              </w:rPr>
            </w:pPr>
            <w:r w:rsidRPr="001064AE">
              <w:rPr>
                <w:sz w:val="26"/>
                <w:szCs w:val="26"/>
              </w:rPr>
              <w:t>2</w:t>
            </w:r>
          </w:p>
        </w:tc>
      </w:tr>
      <w:tr w:rsidR="00B50886" w:rsidRPr="001064AE" w:rsidTr="00B31CE9">
        <w:trPr>
          <w:gridAfter w:val="1"/>
          <w:wAfter w:w="17" w:type="dxa"/>
          <w:trHeight w:hRule="exact" w:val="770"/>
          <w:jc w:val="center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886" w:rsidRPr="001064AE" w:rsidRDefault="00B50886" w:rsidP="00B31C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86" w:rsidRPr="001064AE" w:rsidRDefault="00B50886" w:rsidP="00B31CE9">
            <w:pPr>
              <w:ind w:left="96" w:right="26"/>
              <w:rPr>
                <w:sz w:val="26"/>
                <w:szCs w:val="26"/>
              </w:rPr>
            </w:pPr>
            <w:r w:rsidRPr="00D828D1">
              <w:rPr>
                <w:color w:val="000000"/>
                <w:sz w:val="26"/>
                <w:szCs w:val="26"/>
              </w:rPr>
              <w:t>Использование в процессе работы методов планирования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86" w:rsidRPr="001064AE" w:rsidRDefault="00B50886" w:rsidP="00B31CE9">
            <w:pPr>
              <w:widowControl w:val="0"/>
              <w:ind w:left="96" w:right="46"/>
              <w:jc w:val="both"/>
              <w:rPr>
                <w:sz w:val="26"/>
                <w:szCs w:val="26"/>
              </w:rPr>
            </w:pPr>
            <w:r w:rsidRPr="00D828D1">
              <w:rPr>
                <w:color w:val="000000"/>
                <w:sz w:val="26"/>
                <w:szCs w:val="26"/>
              </w:rPr>
              <w:t>навыки планирования отсутствуют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86" w:rsidRPr="001064AE" w:rsidRDefault="00B50886" w:rsidP="00B31CE9">
            <w:pPr>
              <w:widowControl w:val="0"/>
              <w:jc w:val="center"/>
              <w:rPr>
                <w:sz w:val="26"/>
                <w:szCs w:val="26"/>
              </w:rPr>
            </w:pPr>
            <w:r w:rsidRPr="00D828D1">
              <w:rPr>
                <w:color w:val="000000"/>
                <w:sz w:val="26"/>
                <w:szCs w:val="26"/>
              </w:rPr>
              <w:t>0</w:t>
            </w:r>
          </w:p>
        </w:tc>
      </w:tr>
      <w:tr w:rsidR="00B50886" w:rsidRPr="001064AE" w:rsidTr="00B31CE9">
        <w:trPr>
          <w:gridAfter w:val="1"/>
          <w:wAfter w:w="17" w:type="dxa"/>
          <w:trHeight w:hRule="exact" w:val="1136"/>
          <w:jc w:val="center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886" w:rsidRPr="001064AE" w:rsidRDefault="00B50886" w:rsidP="00B31C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886" w:rsidRPr="001064AE" w:rsidRDefault="00B50886" w:rsidP="00B31CE9">
            <w:pPr>
              <w:ind w:left="96" w:right="26"/>
              <w:rPr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86" w:rsidRPr="001064AE" w:rsidRDefault="00B50886" w:rsidP="00B31CE9">
            <w:pPr>
              <w:widowControl w:val="0"/>
              <w:ind w:left="96" w:right="46"/>
              <w:jc w:val="both"/>
              <w:rPr>
                <w:sz w:val="26"/>
                <w:szCs w:val="26"/>
              </w:rPr>
            </w:pPr>
            <w:r w:rsidRPr="00D828D1">
              <w:rPr>
                <w:color w:val="000000"/>
                <w:sz w:val="26"/>
                <w:szCs w:val="26"/>
              </w:rPr>
              <w:t xml:space="preserve">планирование работы осуществляется при постоянном контроле и необходимой помощи со стороны руководителя 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86" w:rsidRPr="001064AE" w:rsidRDefault="00B50886" w:rsidP="00B31CE9">
            <w:pPr>
              <w:widowControl w:val="0"/>
              <w:jc w:val="center"/>
              <w:rPr>
                <w:sz w:val="26"/>
                <w:szCs w:val="26"/>
              </w:rPr>
            </w:pPr>
            <w:r w:rsidRPr="00D828D1">
              <w:rPr>
                <w:color w:val="000000"/>
                <w:sz w:val="26"/>
                <w:szCs w:val="26"/>
              </w:rPr>
              <w:t>1</w:t>
            </w:r>
          </w:p>
        </w:tc>
      </w:tr>
      <w:tr w:rsidR="00B50886" w:rsidRPr="001064AE" w:rsidTr="00B31CE9">
        <w:trPr>
          <w:gridAfter w:val="1"/>
          <w:wAfter w:w="17" w:type="dxa"/>
          <w:trHeight w:hRule="exact" w:val="1833"/>
          <w:jc w:val="center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886" w:rsidRPr="001064AE" w:rsidRDefault="00B50886" w:rsidP="00B31C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886" w:rsidRPr="001064AE" w:rsidRDefault="00B50886" w:rsidP="00B31CE9">
            <w:pPr>
              <w:ind w:left="96" w:right="26"/>
              <w:rPr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86" w:rsidRPr="001064AE" w:rsidRDefault="00B50886" w:rsidP="00B31CE9">
            <w:pPr>
              <w:widowControl w:val="0"/>
              <w:ind w:left="96" w:right="46"/>
              <w:jc w:val="both"/>
              <w:rPr>
                <w:sz w:val="26"/>
                <w:szCs w:val="26"/>
              </w:rPr>
            </w:pPr>
            <w:r w:rsidRPr="00D828D1">
              <w:rPr>
                <w:color w:val="000000"/>
                <w:sz w:val="26"/>
                <w:szCs w:val="26"/>
              </w:rPr>
              <w:t>планирование работы осуществляется преимущественно самостоятельно на основе комплексного анализа ситуации и точного определения приоритетов деятельности на определенную перспективу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86" w:rsidRPr="001064AE" w:rsidRDefault="00B50886" w:rsidP="00B31CE9">
            <w:pPr>
              <w:widowControl w:val="0"/>
              <w:jc w:val="center"/>
              <w:rPr>
                <w:sz w:val="26"/>
                <w:szCs w:val="26"/>
              </w:rPr>
            </w:pPr>
            <w:r w:rsidRPr="00D828D1">
              <w:rPr>
                <w:color w:val="000000"/>
                <w:sz w:val="26"/>
                <w:szCs w:val="26"/>
              </w:rPr>
              <w:t>2</w:t>
            </w:r>
          </w:p>
        </w:tc>
      </w:tr>
      <w:tr w:rsidR="00B50886" w:rsidRPr="001064AE" w:rsidTr="00B31CE9">
        <w:trPr>
          <w:gridAfter w:val="1"/>
          <w:wAfter w:w="17" w:type="dxa"/>
          <w:trHeight w:hRule="exact" w:val="852"/>
          <w:jc w:val="center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886" w:rsidRPr="001064AE" w:rsidRDefault="00B50886" w:rsidP="00B31CE9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886" w:rsidRPr="001064AE" w:rsidRDefault="00B50886" w:rsidP="00B31CE9">
            <w:pPr>
              <w:widowControl w:val="0"/>
              <w:tabs>
                <w:tab w:val="right" w:pos="0"/>
              </w:tabs>
              <w:ind w:left="96" w:right="26"/>
              <w:rPr>
                <w:i/>
                <w:iCs/>
                <w:sz w:val="26"/>
                <w:szCs w:val="26"/>
              </w:rPr>
            </w:pPr>
            <w:r w:rsidRPr="001064AE">
              <w:rPr>
                <w:sz w:val="26"/>
                <w:szCs w:val="26"/>
              </w:rPr>
              <w:t>Соответствие содержания</w:t>
            </w:r>
          </w:p>
          <w:p w:rsidR="00B50886" w:rsidRPr="001064AE" w:rsidRDefault="00B50886" w:rsidP="00B31CE9">
            <w:pPr>
              <w:widowControl w:val="0"/>
              <w:tabs>
                <w:tab w:val="right" w:pos="2071"/>
              </w:tabs>
              <w:ind w:left="96" w:right="26"/>
              <w:rPr>
                <w:i/>
                <w:iCs/>
                <w:sz w:val="26"/>
                <w:szCs w:val="26"/>
              </w:rPr>
            </w:pPr>
            <w:r w:rsidRPr="001064AE">
              <w:rPr>
                <w:sz w:val="26"/>
                <w:szCs w:val="26"/>
              </w:rPr>
              <w:t>выполненных</w:t>
            </w:r>
            <w:r w:rsidRPr="001064AE">
              <w:rPr>
                <w:sz w:val="26"/>
                <w:szCs w:val="26"/>
              </w:rPr>
              <w:tab/>
              <w:t>работ</w:t>
            </w:r>
          </w:p>
          <w:p w:rsidR="00B50886" w:rsidRPr="001064AE" w:rsidRDefault="00B50886" w:rsidP="00B31CE9">
            <w:pPr>
              <w:widowControl w:val="0"/>
              <w:tabs>
                <w:tab w:val="right" w:pos="0"/>
              </w:tabs>
              <w:ind w:left="96" w:right="26"/>
              <w:rPr>
                <w:i/>
                <w:iCs/>
                <w:sz w:val="26"/>
                <w:szCs w:val="26"/>
              </w:rPr>
            </w:pPr>
            <w:r w:rsidRPr="001064AE">
              <w:rPr>
                <w:sz w:val="26"/>
                <w:szCs w:val="26"/>
              </w:rPr>
              <w:t>установленным требованиям</w:t>
            </w:r>
          </w:p>
          <w:p w:rsidR="00B50886" w:rsidRPr="001064AE" w:rsidRDefault="00B50886" w:rsidP="00B31CE9">
            <w:pPr>
              <w:widowControl w:val="0"/>
              <w:ind w:left="96" w:right="26"/>
              <w:rPr>
                <w:i/>
                <w:iCs/>
                <w:sz w:val="26"/>
                <w:szCs w:val="26"/>
              </w:rPr>
            </w:pPr>
            <w:r w:rsidRPr="001064AE">
              <w:rPr>
                <w:sz w:val="26"/>
                <w:szCs w:val="26"/>
              </w:rPr>
              <w:lastRenderedPageBreak/>
              <w:t>(регламенты, стандарты, нормы и т</w:t>
            </w:r>
            <w:r>
              <w:rPr>
                <w:sz w:val="26"/>
                <w:szCs w:val="26"/>
              </w:rPr>
              <w:t>.д.)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886" w:rsidRPr="001064AE" w:rsidRDefault="00B50886" w:rsidP="00B31CE9">
            <w:pPr>
              <w:widowControl w:val="0"/>
              <w:ind w:left="96" w:right="46"/>
              <w:rPr>
                <w:i/>
                <w:iCs/>
                <w:sz w:val="26"/>
                <w:szCs w:val="26"/>
              </w:rPr>
            </w:pPr>
            <w:r w:rsidRPr="001064AE">
              <w:rPr>
                <w:sz w:val="26"/>
                <w:szCs w:val="26"/>
              </w:rPr>
              <w:lastRenderedPageBreak/>
              <w:t>выполненная работа, как правило, не соответствует нормативно установленным требованиям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886" w:rsidRPr="001064AE" w:rsidRDefault="00B50886" w:rsidP="00B31CE9">
            <w:pPr>
              <w:widowControl w:val="0"/>
              <w:jc w:val="center"/>
              <w:rPr>
                <w:i/>
                <w:iCs/>
                <w:sz w:val="26"/>
                <w:szCs w:val="26"/>
              </w:rPr>
            </w:pPr>
            <w:r w:rsidRPr="001064AE">
              <w:rPr>
                <w:sz w:val="26"/>
                <w:szCs w:val="26"/>
              </w:rPr>
              <w:t>0</w:t>
            </w:r>
          </w:p>
        </w:tc>
      </w:tr>
      <w:tr w:rsidR="00B50886" w:rsidRPr="001064AE" w:rsidTr="00B31CE9">
        <w:trPr>
          <w:gridAfter w:val="1"/>
          <w:wAfter w:w="17" w:type="dxa"/>
          <w:trHeight w:hRule="exact" w:val="701"/>
          <w:jc w:val="center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886" w:rsidRPr="001064AE" w:rsidRDefault="00B50886" w:rsidP="00B31C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886" w:rsidRPr="001064AE" w:rsidRDefault="00B50886" w:rsidP="00B31CE9">
            <w:pPr>
              <w:ind w:left="96" w:right="26"/>
              <w:rPr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0886" w:rsidRPr="001064AE" w:rsidRDefault="00B50886" w:rsidP="00B31CE9">
            <w:pPr>
              <w:widowControl w:val="0"/>
              <w:ind w:left="96" w:right="46"/>
              <w:rPr>
                <w:i/>
                <w:iCs/>
                <w:sz w:val="26"/>
                <w:szCs w:val="26"/>
              </w:rPr>
            </w:pPr>
            <w:r w:rsidRPr="001064AE">
              <w:rPr>
                <w:sz w:val="26"/>
                <w:szCs w:val="26"/>
              </w:rPr>
              <w:t>выполненная работа в основном соответствует нормативно установленным требованиям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886" w:rsidRPr="001064AE" w:rsidRDefault="00B50886" w:rsidP="00B31CE9">
            <w:pPr>
              <w:widowControl w:val="0"/>
              <w:jc w:val="center"/>
              <w:rPr>
                <w:i/>
                <w:iCs/>
                <w:sz w:val="26"/>
                <w:szCs w:val="26"/>
              </w:rPr>
            </w:pPr>
            <w:r w:rsidRPr="001064AE">
              <w:rPr>
                <w:sz w:val="26"/>
                <w:szCs w:val="26"/>
              </w:rPr>
              <w:t>1</w:t>
            </w:r>
          </w:p>
        </w:tc>
      </w:tr>
      <w:tr w:rsidR="00B50886" w:rsidRPr="001064AE" w:rsidTr="00B31CE9">
        <w:trPr>
          <w:gridAfter w:val="1"/>
          <w:wAfter w:w="17" w:type="dxa"/>
          <w:trHeight w:hRule="exact" w:val="839"/>
          <w:jc w:val="center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886" w:rsidRPr="001064AE" w:rsidRDefault="00B50886" w:rsidP="00B31C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886" w:rsidRPr="001064AE" w:rsidRDefault="00B50886" w:rsidP="00B31CE9">
            <w:pPr>
              <w:ind w:left="96" w:right="26"/>
              <w:rPr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886" w:rsidRPr="001064AE" w:rsidRDefault="00B50886" w:rsidP="00B31CE9">
            <w:pPr>
              <w:widowControl w:val="0"/>
              <w:ind w:left="96" w:right="46"/>
              <w:rPr>
                <w:i/>
                <w:iCs/>
                <w:sz w:val="26"/>
                <w:szCs w:val="26"/>
              </w:rPr>
            </w:pPr>
            <w:r w:rsidRPr="001064AE">
              <w:rPr>
                <w:sz w:val="26"/>
                <w:szCs w:val="26"/>
              </w:rPr>
              <w:t>выполненная работа полностью соответствует нормативно установленным требованиям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886" w:rsidRPr="001064AE" w:rsidRDefault="00B50886" w:rsidP="00B31CE9">
            <w:pPr>
              <w:widowControl w:val="0"/>
              <w:jc w:val="center"/>
              <w:rPr>
                <w:i/>
                <w:iCs/>
                <w:sz w:val="26"/>
                <w:szCs w:val="26"/>
              </w:rPr>
            </w:pPr>
            <w:r w:rsidRPr="001064AE">
              <w:rPr>
                <w:sz w:val="26"/>
                <w:szCs w:val="26"/>
              </w:rPr>
              <w:t>2</w:t>
            </w:r>
          </w:p>
        </w:tc>
      </w:tr>
      <w:tr w:rsidR="00B50886" w:rsidRPr="001064AE" w:rsidTr="00B31CE9">
        <w:trPr>
          <w:gridAfter w:val="1"/>
          <w:wAfter w:w="17" w:type="dxa"/>
          <w:trHeight w:hRule="exact" w:val="1028"/>
          <w:jc w:val="center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886" w:rsidRPr="001064AE" w:rsidRDefault="00B50886" w:rsidP="00B31C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86" w:rsidRPr="001064AE" w:rsidRDefault="00B50886" w:rsidP="00B31CE9">
            <w:pPr>
              <w:ind w:left="96" w:right="26"/>
              <w:rPr>
                <w:sz w:val="26"/>
                <w:szCs w:val="26"/>
              </w:rPr>
            </w:pPr>
            <w:r w:rsidRPr="00D828D1">
              <w:rPr>
                <w:color w:val="000000"/>
                <w:sz w:val="26"/>
                <w:szCs w:val="26"/>
              </w:rPr>
              <w:t>Использование  в  процессе работы  современных информационно-коммуникационных технологий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86" w:rsidRPr="001064AE" w:rsidRDefault="00B50886" w:rsidP="00B31CE9">
            <w:pPr>
              <w:widowControl w:val="0"/>
              <w:ind w:left="96" w:right="46"/>
              <w:rPr>
                <w:sz w:val="26"/>
                <w:szCs w:val="26"/>
              </w:rPr>
            </w:pPr>
            <w:r w:rsidRPr="00D828D1">
              <w:rPr>
                <w:color w:val="000000"/>
                <w:sz w:val="26"/>
                <w:szCs w:val="26"/>
              </w:rPr>
              <w:t>навыки практического использования современных информационно-коммуникационных технологий отсутствуют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86" w:rsidRPr="001064AE" w:rsidRDefault="00B50886" w:rsidP="00B31CE9">
            <w:pPr>
              <w:widowControl w:val="0"/>
              <w:jc w:val="center"/>
              <w:rPr>
                <w:sz w:val="26"/>
                <w:szCs w:val="26"/>
              </w:rPr>
            </w:pPr>
            <w:r w:rsidRPr="00D828D1">
              <w:rPr>
                <w:color w:val="000000"/>
                <w:sz w:val="26"/>
                <w:szCs w:val="26"/>
              </w:rPr>
              <w:t>0</w:t>
            </w:r>
          </w:p>
        </w:tc>
      </w:tr>
      <w:tr w:rsidR="00B50886" w:rsidRPr="001064AE" w:rsidTr="00B31CE9">
        <w:trPr>
          <w:gridAfter w:val="1"/>
          <w:wAfter w:w="17" w:type="dxa"/>
          <w:trHeight w:hRule="exact" w:val="1128"/>
          <w:jc w:val="center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886" w:rsidRPr="001064AE" w:rsidRDefault="00B50886" w:rsidP="00B31C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886" w:rsidRPr="001064AE" w:rsidRDefault="00B50886" w:rsidP="00B31CE9">
            <w:pPr>
              <w:ind w:left="96" w:right="26"/>
              <w:rPr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86" w:rsidRPr="001064AE" w:rsidRDefault="00B50886" w:rsidP="00B31CE9">
            <w:pPr>
              <w:widowControl w:val="0"/>
              <w:ind w:left="96" w:right="46"/>
              <w:rPr>
                <w:sz w:val="26"/>
                <w:szCs w:val="26"/>
              </w:rPr>
            </w:pPr>
            <w:r w:rsidRPr="00D828D1">
              <w:rPr>
                <w:color w:val="000000"/>
                <w:sz w:val="26"/>
                <w:szCs w:val="26"/>
              </w:rPr>
              <w:t>возможности использования современных информационно-коммуникационных технологий реализуются не в полном объеме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86" w:rsidRPr="001064AE" w:rsidRDefault="00B50886" w:rsidP="00B31CE9">
            <w:pPr>
              <w:widowControl w:val="0"/>
              <w:jc w:val="center"/>
              <w:rPr>
                <w:sz w:val="26"/>
                <w:szCs w:val="26"/>
              </w:rPr>
            </w:pPr>
            <w:r w:rsidRPr="00D828D1">
              <w:rPr>
                <w:color w:val="000000"/>
                <w:sz w:val="26"/>
                <w:szCs w:val="26"/>
              </w:rPr>
              <w:t>1</w:t>
            </w:r>
          </w:p>
        </w:tc>
      </w:tr>
      <w:tr w:rsidR="00B50886" w:rsidRPr="001064AE" w:rsidTr="00B31CE9">
        <w:trPr>
          <w:gridAfter w:val="1"/>
          <w:wAfter w:w="17" w:type="dxa"/>
          <w:trHeight w:hRule="exact" w:val="1130"/>
          <w:jc w:val="center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886" w:rsidRPr="001064AE" w:rsidRDefault="00B50886" w:rsidP="00B31C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886" w:rsidRPr="001064AE" w:rsidRDefault="00B50886" w:rsidP="00B31CE9">
            <w:pPr>
              <w:ind w:left="96" w:right="26"/>
              <w:rPr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86" w:rsidRPr="001064AE" w:rsidRDefault="00B50886" w:rsidP="00B31CE9">
            <w:pPr>
              <w:widowControl w:val="0"/>
              <w:ind w:left="96" w:right="46"/>
              <w:rPr>
                <w:sz w:val="26"/>
                <w:szCs w:val="26"/>
              </w:rPr>
            </w:pPr>
            <w:r w:rsidRPr="00D828D1">
              <w:rPr>
                <w:color w:val="000000"/>
                <w:sz w:val="26"/>
                <w:szCs w:val="26"/>
              </w:rPr>
              <w:t>возможности использования современных информационно-коммуникационных технологий реализуется  в полном объеме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86" w:rsidRPr="001064AE" w:rsidRDefault="00B50886" w:rsidP="00B31CE9">
            <w:pPr>
              <w:widowControl w:val="0"/>
              <w:jc w:val="center"/>
              <w:rPr>
                <w:sz w:val="26"/>
                <w:szCs w:val="26"/>
              </w:rPr>
            </w:pPr>
            <w:r w:rsidRPr="00D828D1">
              <w:rPr>
                <w:color w:val="000000"/>
                <w:sz w:val="26"/>
                <w:szCs w:val="26"/>
              </w:rPr>
              <w:t>2</w:t>
            </w:r>
          </w:p>
        </w:tc>
      </w:tr>
      <w:tr w:rsidR="00B50886" w:rsidRPr="001064AE" w:rsidTr="00B31CE9">
        <w:trPr>
          <w:trHeight w:hRule="exact" w:val="707"/>
          <w:jc w:val="center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886" w:rsidRPr="001064AE" w:rsidRDefault="00B50886" w:rsidP="00B31CE9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886" w:rsidRPr="001064AE" w:rsidRDefault="00B50886" w:rsidP="00B31CE9">
            <w:pPr>
              <w:widowControl w:val="0"/>
              <w:ind w:left="96" w:right="26"/>
              <w:rPr>
                <w:i/>
                <w:iCs/>
                <w:sz w:val="26"/>
                <w:szCs w:val="26"/>
              </w:rPr>
            </w:pPr>
            <w:r w:rsidRPr="001064AE">
              <w:rPr>
                <w:sz w:val="26"/>
                <w:szCs w:val="26"/>
              </w:rPr>
              <w:t>Интенсивность работы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0886" w:rsidRPr="001064AE" w:rsidRDefault="00B50886" w:rsidP="00B31CE9">
            <w:pPr>
              <w:widowControl w:val="0"/>
              <w:ind w:left="96" w:right="46"/>
              <w:rPr>
                <w:i/>
                <w:iCs/>
                <w:sz w:val="26"/>
                <w:szCs w:val="26"/>
              </w:rPr>
            </w:pPr>
            <w:r w:rsidRPr="001064AE">
              <w:rPr>
                <w:sz w:val="26"/>
                <w:szCs w:val="26"/>
              </w:rPr>
              <w:t>низкая - работа выполняется крайне медленно, без энтузиазма, неохотно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886" w:rsidRPr="001064AE" w:rsidRDefault="00B50886" w:rsidP="00B31CE9">
            <w:pPr>
              <w:widowControl w:val="0"/>
              <w:ind w:left="96" w:right="46"/>
              <w:jc w:val="center"/>
              <w:rPr>
                <w:i/>
                <w:iCs/>
                <w:sz w:val="26"/>
                <w:szCs w:val="26"/>
              </w:rPr>
            </w:pPr>
            <w:r w:rsidRPr="001064AE">
              <w:rPr>
                <w:sz w:val="26"/>
                <w:szCs w:val="26"/>
              </w:rPr>
              <w:t>0</w:t>
            </w:r>
          </w:p>
        </w:tc>
      </w:tr>
      <w:tr w:rsidR="00B50886" w:rsidRPr="001064AE" w:rsidTr="00B31CE9">
        <w:trPr>
          <w:trHeight w:hRule="exact" w:val="656"/>
          <w:jc w:val="center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886" w:rsidRPr="001064AE" w:rsidRDefault="00B50886" w:rsidP="00B31C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886" w:rsidRPr="001064AE" w:rsidRDefault="00B50886" w:rsidP="00B31CE9">
            <w:pPr>
              <w:ind w:left="96" w:right="26"/>
              <w:rPr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0886" w:rsidRPr="001064AE" w:rsidRDefault="00B50886" w:rsidP="00B31CE9">
            <w:pPr>
              <w:widowControl w:val="0"/>
              <w:ind w:left="96" w:right="46"/>
              <w:rPr>
                <w:i/>
                <w:iCs/>
                <w:sz w:val="26"/>
                <w:szCs w:val="26"/>
              </w:rPr>
            </w:pPr>
            <w:r w:rsidRPr="001064AE">
              <w:rPr>
                <w:sz w:val="26"/>
                <w:szCs w:val="26"/>
              </w:rPr>
              <w:t>средняя - работа выполняется в нормальном режиме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886" w:rsidRPr="001064AE" w:rsidRDefault="00B50886" w:rsidP="00B31CE9">
            <w:pPr>
              <w:widowControl w:val="0"/>
              <w:ind w:left="96" w:right="46"/>
              <w:jc w:val="center"/>
              <w:rPr>
                <w:i/>
                <w:iCs/>
                <w:sz w:val="26"/>
                <w:szCs w:val="26"/>
              </w:rPr>
            </w:pPr>
            <w:r w:rsidRPr="001064AE">
              <w:rPr>
                <w:sz w:val="26"/>
                <w:szCs w:val="26"/>
              </w:rPr>
              <w:t>1</w:t>
            </w:r>
          </w:p>
        </w:tc>
      </w:tr>
      <w:tr w:rsidR="00B50886" w:rsidRPr="001064AE" w:rsidTr="00B31CE9">
        <w:trPr>
          <w:trHeight w:hRule="exact" w:val="2206"/>
          <w:jc w:val="center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886" w:rsidRPr="001064AE" w:rsidRDefault="00B50886" w:rsidP="00B31C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886" w:rsidRPr="001064AE" w:rsidRDefault="00B50886" w:rsidP="00B31CE9">
            <w:pPr>
              <w:ind w:left="96" w:right="26"/>
              <w:rPr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0886" w:rsidRPr="001064AE" w:rsidRDefault="00B50886" w:rsidP="00B31CE9">
            <w:pPr>
              <w:widowControl w:val="0"/>
              <w:ind w:left="96" w:right="46"/>
              <w:rPr>
                <w:i/>
                <w:iCs/>
                <w:sz w:val="26"/>
                <w:szCs w:val="26"/>
              </w:rPr>
            </w:pPr>
            <w:r w:rsidRPr="001064AE">
              <w:rPr>
                <w:sz w:val="26"/>
                <w:szCs w:val="26"/>
              </w:rPr>
              <w:t>высокая - выполнение задания высокой напряженности и интенсивности (участие в разработке, подготовке и реализации крупных, значимых мероприятий, большой объем задания, срочность и неотложность работы, работа, требующая повышенного внимания, активное, безупречное и эффективное выполнение указанной работы)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886" w:rsidRPr="001064AE" w:rsidRDefault="00B50886" w:rsidP="00B31CE9">
            <w:pPr>
              <w:widowControl w:val="0"/>
              <w:ind w:left="96" w:right="46"/>
              <w:jc w:val="center"/>
              <w:rPr>
                <w:i/>
                <w:iCs/>
                <w:sz w:val="26"/>
                <w:szCs w:val="26"/>
              </w:rPr>
            </w:pPr>
            <w:r w:rsidRPr="001064AE">
              <w:rPr>
                <w:sz w:val="26"/>
                <w:szCs w:val="26"/>
              </w:rPr>
              <w:t>2</w:t>
            </w:r>
          </w:p>
        </w:tc>
      </w:tr>
      <w:tr w:rsidR="00B50886" w:rsidRPr="001064AE" w:rsidTr="00B31CE9">
        <w:trPr>
          <w:trHeight w:hRule="exact" w:val="1208"/>
          <w:jc w:val="center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886" w:rsidRPr="001064AE" w:rsidRDefault="00B50886" w:rsidP="00B31C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0886" w:rsidRPr="001064AE" w:rsidRDefault="00B50886" w:rsidP="00B31CE9">
            <w:pPr>
              <w:ind w:left="96" w:right="26"/>
              <w:rPr>
                <w:sz w:val="26"/>
                <w:szCs w:val="26"/>
              </w:rPr>
            </w:pPr>
            <w:r w:rsidRPr="00D828D1">
              <w:rPr>
                <w:color w:val="000000"/>
                <w:sz w:val="26"/>
                <w:szCs w:val="26"/>
              </w:rPr>
              <w:t>Объем знаний и навыков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86" w:rsidRPr="001064AE" w:rsidRDefault="00B50886" w:rsidP="00B31CE9">
            <w:pPr>
              <w:widowControl w:val="0"/>
              <w:ind w:left="96" w:right="46"/>
              <w:rPr>
                <w:sz w:val="26"/>
                <w:szCs w:val="26"/>
              </w:rPr>
            </w:pPr>
            <w:r w:rsidRPr="00D828D1">
              <w:rPr>
                <w:color w:val="000000"/>
                <w:sz w:val="26"/>
                <w:szCs w:val="26"/>
              </w:rPr>
              <w:t xml:space="preserve">сотрудник владеет знаниями и навыками в пределах своего рабочего места в соответствии с должностными обязанностями  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86" w:rsidRPr="001064AE" w:rsidRDefault="00B50886" w:rsidP="00B31CE9">
            <w:pPr>
              <w:widowControl w:val="0"/>
              <w:ind w:left="96" w:right="46"/>
              <w:jc w:val="center"/>
              <w:rPr>
                <w:sz w:val="26"/>
                <w:szCs w:val="26"/>
              </w:rPr>
            </w:pPr>
            <w:r w:rsidRPr="00D828D1">
              <w:rPr>
                <w:color w:val="000000"/>
                <w:sz w:val="26"/>
                <w:szCs w:val="26"/>
              </w:rPr>
              <w:t>0</w:t>
            </w:r>
          </w:p>
        </w:tc>
      </w:tr>
      <w:tr w:rsidR="00B50886" w:rsidRPr="001064AE" w:rsidTr="00B31CE9">
        <w:trPr>
          <w:trHeight w:hRule="exact" w:val="1126"/>
          <w:jc w:val="center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886" w:rsidRPr="001064AE" w:rsidRDefault="00B50886" w:rsidP="00B31C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0886" w:rsidRPr="001064AE" w:rsidRDefault="00B50886" w:rsidP="00B31CE9">
            <w:pPr>
              <w:ind w:left="96" w:right="26"/>
              <w:rPr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86" w:rsidRPr="001064AE" w:rsidRDefault="00B50886" w:rsidP="00B31CE9">
            <w:pPr>
              <w:widowControl w:val="0"/>
              <w:ind w:left="96" w:right="46"/>
              <w:rPr>
                <w:sz w:val="26"/>
                <w:szCs w:val="26"/>
              </w:rPr>
            </w:pPr>
            <w:r w:rsidRPr="00D828D1">
              <w:rPr>
                <w:color w:val="000000"/>
                <w:sz w:val="26"/>
                <w:szCs w:val="26"/>
              </w:rPr>
              <w:t xml:space="preserve">в совершенстве знает специфику своей деятельности, предлагает уже готовые варианты решения по сложным нестандартным вопросам 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86" w:rsidRPr="001064AE" w:rsidRDefault="00B50886" w:rsidP="00B31CE9">
            <w:pPr>
              <w:widowControl w:val="0"/>
              <w:ind w:left="96" w:right="46"/>
              <w:jc w:val="center"/>
              <w:rPr>
                <w:sz w:val="26"/>
                <w:szCs w:val="26"/>
              </w:rPr>
            </w:pPr>
            <w:r w:rsidRPr="00D828D1">
              <w:rPr>
                <w:color w:val="000000"/>
                <w:sz w:val="26"/>
                <w:szCs w:val="26"/>
              </w:rPr>
              <w:t>1</w:t>
            </w:r>
          </w:p>
        </w:tc>
      </w:tr>
      <w:tr w:rsidR="00B50886" w:rsidRPr="001064AE" w:rsidTr="00B31CE9">
        <w:trPr>
          <w:trHeight w:hRule="exact" w:val="1283"/>
          <w:jc w:val="center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886" w:rsidRPr="001064AE" w:rsidRDefault="00B50886" w:rsidP="00B31C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0886" w:rsidRPr="001064AE" w:rsidRDefault="00B50886" w:rsidP="00B31CE9">
            <w:pPr>
              <w:ind w:left="96" w:right="26"/>
              <w:rPr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86" w:rsidRPr="001064AE" w:rsidRDefault="00B50886" w:rsidP="00B31CE9">
            <w:pPr>
              <w:widowControl w:val="0"/>
              <w:ind w:left="96" w:right="46"/>
              <w:rPr>
                <w:sz w:val="26"/>
                <w:szCs w:val="26"/>
              </w:rPr>
            </w:pPr>
            <w:r w:rsidRPr="00D828D1">
              <w:rPr>
                <w:color w:val="000000"/>
                <w:sz w:val="26"/>
                <w:szCs w:val="26"/>
              </w:rPr>
              <w:t>сотрудник обладает существенным опытом, знаниями и умениями, которые позволяют консультировать ему коллег по сложным вопросам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86" w:rsidRPr="001064AE" w:rsidRDefault="00B50886" w:rsidP="00B31CE9">
            <w:pPr>
              <w:widowControl w:val="0"/>
              <w:ind w:left="96" w:right="46"/>
              <w:jc w:val="center"/>
              <w:rPr>
                <w:sz w:val="26"/>
                <w:szCs w:val="26"/>
              </w:rPr>
            </w:pPr>
            <w:r w:rsidRPr="00D828D1">
              <w:rPr>
                <w:color w:val="000000"/>
                <w:sz w:val="26"/>
                <w:szCs w:val="26"/>
              </w:rPr>
              <w:t>2</w:t>
            </w:r>
          </w:p>
        </w:tc>
      </w:tr>
      <w:tr w:rsidR="00B50886" w:rsidRPr="001064AE" w:rsidTr="00B31CE9">
        <w:trPr>
          <w:trHeight w:hRule="exact" w:val="1276"/>
          <w:jc w:val="center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886" w:rsidRPr="001064AE" w:rsidRDefault="00B50886" w:rsidP="00B31CE9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886" w:rsidRDefault="00B50886" w:rsidP="00B31CE9">
            <w:pPr>
              <w:widowControl w:val="0"/>
              <w:ind w:left="96" w:right="26"/>
              <w:rPr>
                <w:sz w:val="26"/>
                <w:szCs w:val="26"/>
              </w:rPr>
            </w:pPr>
          </w:p>
          <w:p w:rsidR="00B50886" w:rsidRDefault="00B50886" w:rsidP="00B31CE9">
            <w:pPr>
              <w:widowControl w:val="0"/>
              <w:ind w:left="96" w:right="26"/>
              <w:rPr>
                <w:sz w:val="26"/>
                <w:szCs w:val="26"/>
              </w:rPr>
            </w:pPr>
          </w:p>
          <w:p w:rsidR="00B50886" w:rsidRDefault="00B50886" w:rsidP="00B31CE9">
            <w:pPr>
              <w:widowControl w:val="0"/>
              <w:ind w:left="96" w:right="26"/>
              <w:rPr>
                <w:sz w:val="26"/>
                <w:szCs w:val="26"/>
              </w:rPr>
            </w:pPr>
          </w:p>
          <w:p w:rsidR="00B50886" w:rsidRPr="001064AE" w:rsidRDefault="00B50886" w:rsidP="00B31CE9">
            <w:pPr>
              <w:widowControl w:val="0"/>
              <w:ind w:left="96" w:right="26"/>
              <w:rPr>
                <w:i/>
                <w:iCs/>
                <w:sz w:val="26"/>
                <w:szCs w:val="26"/>
              </w:rPr>
            </w:pPr>
            <w:r w:rsidRPr="001064AE">
              <w:rPr>
                <w:sz w:val="26"/>
                <w:szCs w:val="26"/>
              </w:rPr>
              <w:t>Эффективность в условиях многозадачности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0886" w:rsidRPr="001064AE" w:rsidRDefault="00B50886" w:rsidP="00B31CE9">
            <w:pPr>
              <w:widowControl w:val="0"/>
              <w:ind w:left="96" w:right="46"/>
              <w:rPr>
                <w:i/>
                <w:iCs/>
                <w:sz w:val="26"/>
                <w:szCs w:val="26"/>
              </w:rPr>
            </w:pPr>
            <w:r w:rsidRPr="001064AE">
              <w:rPr>
                <w:sz w:val="26"/>
                <w:szCs w:val="26"/>
              </w:rPr>
              <w:t>сотрудник постоянно отвлекается от более приоритетного дела, отсутствуют навыки концентрации внимания, планирования рабочего времени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886" w:rsidRPr="001064AE" w:rsidRDefault="00B50886" w:rsidP="00B31CE9">
            <w:pPr>
              <w:widowControl w:val="0"/>
              <w:ind w:left="96" w:right="46"/>
              <w:jc w:val="center"/>
              <w:rPr>
                <w:i/>
                <w:iCs/>
                <w:sz w:val="26"/>
                <w:szCs w:val="26"/>
              </w:rPr>
            </w:pPr>
            <w:r w:rsidRPr="001064AE">
              <w:rPr>
                <w:sz w:val="26"/>
                <w:szCs w:val="26"/>
              </w:rPr>
              <w:t>0</w:t>
            </w:r>
          </w:p>
        </w:tc>
      </w:tr>
      <w:tr w:rsidR="00B50886" w:rsidRPr="001064AE" w:rsidTr="00B31CE9">
        <w:trPr>
          <w:trHeight w:hRule="exact" w:val="1706"/>
          <w:jc w:val="center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886" w:rsidRPr="001064AE" w:rsidRDefault="00B50886" w:rsidP="00B31C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886" w:rsidRPr="001064AE" w:rsidRDefault="00B50886" w:rsidP="00B31CE9">
            <w:pPr>
              <w:rPr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0886" w:rsidRPr="001064AE" w:rsidRDefault="00B50886" w:rsidP="00B31CE9">
            <w:pPr>
              <w:widowControl w:val="0"/>
              <w:ind w:left="96" w:right="46"/>
              <w:rPr>
                <w:i/>
                <w:iCs/>
                <w:sz w:val="26"/>
                <w:szCs w:val="26"/>
              </w:rPr>
            </w:pPr>
            <w:r w:rsidRPr="001064AE">
              <w:rPr>
                <w:sz w:val="26"/>
                <w:szCs w:val="26"/>
              </w:rPr>
              <w:t>сотрудник старается эффективно взаимодействовать для снижения нагрузки и повышения эффективности и результативности, требуется помощь в переключении на другую более срочную задачу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886" w:rsidRPr="001064AE" w:rsidRDefault="00B50886" w:rsidP="00B31CE9">
            <w:pPr>
              <w:widowControl w:val="0"/>
              <w:ind w:left="96" w:right="46"/>
              <w:jc w:val="center"/>
              <w:rPr>
                <w:i/>
                <w:iCs/>
                <w:sz w:val="26"/>
                <w:szCs w:val="26"/>
              </w:rPr>
            </w:pPr>
            <w:r w:rsidRPr="001064AE">
              <w:rPr>
                <w:sz w:val="26"/>
                <w:szCs w:val="26"/>
              </w:rPr>
              <w:t>1</w:t>
            </w:r>
          </w:p>
        </w:tc>
      </w:tr>
      <w:tr w:rsidR="00B50886" w:rsidRPr="001064AE" w:rsidTr="00B31CE9">
        <w:trPr>
          <w:trHeight w:hRule="exact" w:val="1118"/>
          <w:jc w:val="center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886" w:rsidRPr="001064AE" w:rsidRDefault="00B50886" w:rsidP="00B31C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886" w:rsidRPr="001064AE" w:rsidRDefault="00B50886" w:rsidP="00B31CE9">
            <w:pPr>
              <w:rPr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886" w:rsidRPr="001064AE" w:rsidRDefault="00B50886" w:rsidP="00B31CE9">
            <w:pPr>
              <w:widowControl w:val="0"/>
              <w:ind w:left="96" w:right="46"/>
              <w:rPr>
                <w:i/>
                <w:iCs/>
                <w:sz w:val="26"/>
                <w:szCs w:val="26"/>
              </w:rPr>
            </w:pPr>
            <w:r w:rsidRPr="001064AE">
              <w:rPr>
                <w:sz w:val="26"/>
                <w:szCs w:val="26"/>
              </w:rPr>
              <w:t>сотрудник сконцентрирован, правильно ставит приоритеты в работе, продуктивно распределяет свои ресурсы в течение рабочего дня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886" w:rsidRPr="001064AE" w:rsidRDefault="00B50886" w:rsidP="00B31CE9">
            <w:pPr>
              <w:widowControl w:val="0"/>
              <w:ind w:left="96" w:right="46"/>
              <w:jc w:val="center"/>
              <w:rPr>
                <w:i/>
                <w:iCs/>
                <w:sz w:val="26"/>
                <w:szCs w:val="26"/>
              </w:rPr>
            </w:pPr>
            <w:r w:rsidRPr="001064AE">
              <w:rPr>
                <w:sz w:val="26"/>
                <w:szCs w:val="26"/>
              </w:rPr>
              <w:t>2</w:t>
            </w:r>
          </w:p>
        </w:tc>
      </w:tr>
    </w:tbl>
    <w:p w:rsidR="00B50886" w:rsidRPr="001064AE" w:rsidRDefault="00B50886" w:rsidP="00B50886">
      <w:pPr>
        <w:widowControl w:val="0"/>
        <w:tabs>
          <w:tab w:val="left" w:pos="0"/>
        </w:tabs>
        <w:jc w:val="both"/>
        <w:rPr>
          <w:sz w:val="26"/>
          <w:szCs w:val="26"/>
        </w:rPr>
      </w:pPr>
      <w:r w:rsidRPr="001064AE">
        <w:rPr>
          <w:sz w:val="26"/>
          <w:szCs w:val="26"/>
        </w:rPr>
        <w:lastRenderedPageBreak/>
        <w:tab/>
      </w:r>
    </w:p>
    <w:p w:rsidR="00B50886" w:rsidRPr="001064AE" w:rsidRDefault="00B50886" w:rsidP="00B50886">
      <w:pPr>
        <w:widowControl w:val="0"/>
        <w:tabs>
          <w:tab w:val="left" w:pos="0"/>
        </w:tabs>
        <w:jc w:val="both"/>
        <w:rPr>
          <w:sz w:val="26"/>
          <w:szCs w:val="26"/>
        </w:rPr>
      </w:pPr>
    </w:p>
    <w:p w:rsidR="00B50886" w:rsidRDefault="00B50886" w:rsidP="00B50886">
      <w:pPr>
        <w:jc w:val="both"/>
        <w:rPr>
          <w:color w:val="FF0000"/>
        </w:rPr>
      </w:pPr>
    </w:p>
    <w:p w:rsidR="00B50886" w:rsidRDefault="00B50886" w:rsidP="00B50886">
      <w:pPr>
        <w:jc w:val="both"/>
        <w:rPr>
          <w:color w:val="FF0000"/>
        </w:rPr>
      </w:pPr>
    </w:p>
    <w:p w:rsidR="00B50886" w:rsidRPr="004F2E41" w:rsidRDefault="00B50886" w:rsidP="00B50886">
      <w:pPr>
        <w:widowControl w:val="0"/>
        <w:jc w:val="right"/>
        <w:rPr>
          <w:sz w:val="26"/>
          <w:szCs w:val="26"/>
        </w:rPr>
      </w:pPr>
      <w:r w:rsidRPr="004F2E41">
        <w:rPr>
          <w:sz w:val="26"/>
          <w:szCs w:val="26"/>
        </w:rPr>
        <w:t>Таблица №</w:t>
      </w:r>
      <w:r>
        <w:rPr>
          <w:sz w:val="26"/>
          <w:szCs w:val="26"/>
        </w:rPr>
        <w:t>3</w:t>
      </w:r>
    </w:p>
    <w:tbl>
      <w:tblPr>
        <w:tblOverlap w:val="never"/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58"/>
        <w:gridCol w:w="3543"/>
      </w:tblGrid>
      <w:tr w:rsidR="00B50886" w:rsidRPr="004F2E41" w:rsidTr="00B31CE9">
        <w:trPr>
          <w:trHeight w:hRule="exact" w:val="365"/>
          <w:jc w:val="center"/>
        </w:trPr>
        <w:tc>
          <w:tcPr>
            <w:tcW w:w="6658" w:type="dxa"/>
            <w:shd w:val="clear" w:color="auto" w:fill="FFFFFF"/>
            <w:vAlign w:val="center"/>
          </w:tcPr>
          <w:p w:rsidR="00B50886" w:rsidRPr="004F2E41" w:rsidRDefault="00B50886" w:rsidP="00B31CE9">
            <w:pPr>
              <w:widowControl w:val="0"/>
              <w:ind w:left="71"/>
              <w:jc w:val="center"/>
              <w:rPr>
                <w:i/>
                <w:iCs/>
                <w:sz w:val="26"/>
                <w:szCs w:val="26"/>
              </w:rPr>
            </w:pPr>
            <w:r w:rsidRPr="004F2E41">
              <w:rPr>
                <w:sz w:val="26"/>
                <w:szCs w:val="26"/>
              </w:rPr>
              <w:t>Уровень эффективности и результативности муниципального служащего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B50886" w:rsidRPr="004F2E41" w:rsidRDefault="00B50886" w:rsidP="00B31CE9">
            <w:pPr>
              <w:widowControl w:val="0"/>
              <w:jc w:val="center"/>
              <w:rPr>
                <w:i/>
                <w:iCs/>
                <w:sz w:val="26"/>
                <w:szCs w:val="26"/>
              </w:rPr>
            </w:pPr>
            <w:r w:rsidRPr="004F2E41">
              <w:rPr>
                <w:sz w:val="26"/>
                <w:szCs w:val="26"/>
              </w:rPr>
              <w:t>Общее количество баллов</w:t>
            </w:r>
          </w:p>
        </w:tc>
      </w:tr>
      <w:tr w:rsidR="00B50886" w:rsidRPr="004F2E41" w:rsidTr="00B31CE9">
        <w:trPr>
          <w:trHeight w:hRule="exact" w:val="2054"/>
          <w:jc w:val="center"/>
        </w:trPr>
        <w:tc>
          <w:tcPr>
            <w:tcW w:w="6658" w:type="dxa"/>
            <w:shd w:val="clear" w:color="auto" w:fill="FFFFFF"/>
          </w:tcPr>
          <w:p w:rsidR="00B50886" w:rsidRPr="004F2E41" w:rsidRDefault="00B50886" w:rsidP="00B31CE9">
            <w:pPr>
              <w:widowControl w:val="0"/>
              <w:ind w:left="90"/>
              <w:jc w:val="center"/>
              <w:rPr>
                <w:i/>
                <w:iCs/>
                <w:sz w:val="26"/>
                <w:szCs w:val="26"/>
              </w:rPr>
            </w:pPr>
            <w:r w:rsidRPr="004F2E41">
              <w:rPr>
                <w:sz w:val="26"/>
                <w:szCs w:val="26"/>
              </w:rPr>
              <w:t>Высокий уровень:</w:t>
            </w:r>
          </w:p>
          <w:p w:rsidR="00B50886" w:rsidRPr="004F2E41" w:rsidRDefault="00B50886" w:rsidP="00B31CE9">
            <w:pPr>
              <w:widowControl w:val="0"/>
              <w:ind w:left="90"/>
              <w:jc w:val="center"/>
              <w:rPr>
                <w:i/>
                <w:iCs/>
                <w:sz w:val="26"/>
                <w:szCs w:val="26"/>
              </w:rPr>
            </w:pPr>
            <w:r w:rsidRPr="004F2E41">
              <w:rPr>
                <w:sz w:val="26"/>
                <w:szCs w:val="26"/>
              </w:rPr>
              <w:t>Достиг результатов в большей степени, чем ожидалось, очень хорошая деятельность не нескольким направлениям, требуется лишь эпизодический контроль, соответствует высоким ожиданиям руководства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B50886" w:rsidRPr="004F2E41" w:rsidRDefault="00B50886" w:rsidP="00B31CE9">
            <w:pPr>
              <w:widowControl w:val="0"/>
              <w:jc w:val="center"/>
              <w:rPr>
                <w:i/>
                <w:iCs/>
                <w:sz w:val="26"/>
                <w:szCs w:val="26"/>
              </w:rPr>
            </w:pPr>
            <w:r w:rsidRPr="004F2E41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16</w:t>
            </w:r>
            <w:r w:rsidRPr="004F2E41">
              <w:rPr>
                <w:sz w:val="26"/>
                <w:szCs w:val="26"/>
              </w:rPr>
              <w:t>,5 включительно до 1</w:t>
            </w:r>
            <w:r>
              <w:rPr>
                <w:sz w:val="26"/>
                <w:szCs w:val="26"/>
              </w:rPr>
              <w:t>9</w:t>
            </w:r>
            <w:r w:rsidRPr="004F2E41">
              <w:rPr>
                <w:sz w:val="26"/>
                <w:szCs w:val="26"/>
              </w:rPr>
              <w:t>,5</w:t>
            </w:r>
          </w:p>
        </w:tc>
      </w:tr>
      <w:tr w:rsidR="00B50886" w:rsidRPr="004F2E41" w:rsidTr="00B31CE9">
        <w:trPr>
          <w:trHeight w:hRule="exact" w:val="1843"/>
          <w:jc w:val="center"/>
        </w:trPr>
        <w:tc>
          <w:tcPr>
            <w:tcW w:w="6658" w:type="dxa"/>
            <w:shd w:val="clear" w:color="auto" w:fill="FFFFFF"/>
          </w:tcPr>
          <w:p w:rsidR="00B50886" w:rsidRPr="004F2E41" w:rsidRDefault="00B50886" w:rsidP="00B31CE9">
            <w:pPr>
              <w:widowControl w:val="0"/>
              <w:ind w:left="90"/>
              <w:jc w:val="center"/>
              <w:rPr>
                <w:i/>
                <w:iCs/>
                <w:sz w:val="26"/>
                <w:szCs w:val="26"/>
              </w:rPr>
            </w:pPr>
            <w:r w:rsidRPr="004F2E41">
              <w:rPr>
                <w:sz w:val="26"/>
                <w:szCs w:val="26"/>
              </w:rPr>
              <w:t>Хороший уровень:</w:t>
            </w:r>
          </w:p>
          <w:p w:rsidR="00B50886" w:rsidRPr="004F2E41" w:rsidRDefault="00B50886" w:rsidP="00B31CE9">
            <w:pPr>
              <w:widowControl w:val="0"/>
              <w:ind w:left="90"/>
              <w:jc w:val="center"/>
              <w:rPr>
                <w:i/>
                <w:iCs/>
                <w:sz w:val="26"/>
                <w:szCs w:val="26"/>
              </w:rPr>
            </w:pPr>
            <w:r w:rsidRPr="004F2E41">
              <w:rPr>
                <w:sz w:val="26"/>
                <w:szCs w:val="26"/>
              </w:rPr>
              <w:t>Достиг результатов и внес вклад в служебную деятельность в соответствии с ожидаемым результатом, отсутствие очевидных ошибок и претензий руководства, требуется стандартный контроль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B50886" w:rsidRPr="004F2E41" w:rsidRDefault="00B50886" w:rsidP="00B31CE9">
            <w:pPr>
              <w:widowControl w:val="0"/>
              <w:jc w:val="center"/>
              <w:rPr>
                <w:i/>
                <w:iCs/>
                <w:sz w:val="26"/>
                <w:szCs w:val="26"/>
              </w:rPr>
            </w:pPr>
            <w:r w:rsidRPr="004F2E41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13,5</w:t>
            </w:r>
            <w:r w:rsidRPr="004F2E41">
              <w:rPr>
                <w:sz w:val="26"/>
                <w:szCs w:val="26"/>
              </w:rPr>
              <w:t xml:space="preserve"> включительно до </w:t>
            </w:r>
            <w:r>
              <w:rPr>
                <w:sz w:val="26"/>
                <w:szCs w:val="26"/>
              </w:rPr>
              <w:t>16</w:t>
            </w:r>
            <w:r w:rsidRPr="004F2E41">
              <w:rPr>
                <w:sz w:val="26"/>
                <w:szCs w:val="26"/>
              </w:rPr>
              <w:t>,5</w:t>
            </w:r>
          </w:p>
        </w:tc>
      </w:tr>
      <w:tr w:rsidR="00B50886" w:rsidRPr="004F2E41" w:rsidTr="00B31CE9">
        <w:trPr>
          <w:trHeight w:hRule="exact" w:val="1711"/>
          <w:jc w:val="center"/>
        </w:trPr>
        <w:tc>
          <w:tcPr>
            <w:tcW w:w="6658" w:type="dxa"/>
            <w:shd w:val="clear" w:color="auto" w:fill="FFFFFF"/>
          </w:tcPr>
          <w:p w:rsidR="00B50886" w:rsidRPr="004F2E41" w:rsidRDefault="00B50886" w:rsidP="00B31CE9">
            <w:pPr>
              <w:widowControl w:val="0"/>
              <w:ind w:left="90"/>
              <w:jc w:val="center"/>
              <w:rPr>
                <w:i/>
                <w:iCs/>
                <w:sz w:val="26"/>
                <w:szCs w:val="26"/>
              </w:rPr>
            </w:pPr>
            <w:r w:rsidRPr="004F2E41">
              <w:rPr>
                <w:sz w:val="26"/>
                <w:szCs w:val="26"/>
              </w:rPr>
              <w:t>Базовый уровень:</w:t>
            </w:r>
          </w:p>
          <w:p w:rsidR="00B50886" w:rsidRPr="004F2E41" w:rsidRDefault="00B50886" w:rsidP="00B31CE9">
            <w:pPr>
              <w:widowControl w:val="0"/>
              <w:ind w:left="90"/>
              <w:jc w:val="center"/>
              <w:rPr>
                <w:i/>
                <w:iCs/>
                <w:sz w:val="26"/>
                <w:szCs w:val="26"/>
              </w:rPr>
            </w:pPr>
            <w:r w:rsidRPr="004F2E41">
              <w:rPr>
                <w:sz w:val="26"/>
                <w:szCs w:val="26"/>
              </w:rPr>
              <w:t>Соответствуют критериям служебной деятельности, успешно применяет компетенции для решения стандартных задач, эффективно справляется с типичными проблемами, возникающими в ходе работы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B50886" w:rsidRPr="004F2E41" w:rsidRDefault="00B50886" w:rsidP="00B31CE9">
            <w:pPr>
              <w:widowControl w:val="0"/>
              <w:jc w:val="center"/>
              <w:rPr>
                <w:i/>
                <w:iCs/>
                <w:sz w:val="26"/>
                <w:szCs w:val="26"/>
              </w:rPr>
            </w:pPr>
            <w:r w:rsidRPr="004F2E41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10</w:t>
            </w:r>
            <w:r w:rsidRPr="004F2E41">
              <w:rPr>
                <w:sz w:val="26"/>
                <w:szCs w:val="26"/>
              </w:rPr>
              <w:t xml:space="preserve">,5 включительно до </w:t>
            </w:r>
            <w:r>
              <w:rPr>
                <w:sz w:val="26"/>
                <w:szCs w:val="26"/>
              </w:rPr>
              <w:t>13</w:t>
            </w:r>
            <w:r w:rsidRPr="004F2E41">
              <w:rPr>
                <w:sz w:val="26"/>
                <w:szCs w:val="26"/>
              </w:rPr>
              <w:t>,5</w:t>
            </w:r>
          </w:p>
        </w:tc>
      </w:tr>
      <w:tr w:rsidR="00B50886" w:rsidRPr="004F2E41" w:rsidTr="00B31CE9">
        <w:trPr>
          <w:trHeight w:hRule="exact" w:val="1852"/>
          <w:jc w:val="center"/>
        </w:trPr>
        <w:tc>
          <w:tcPr>
            <w:tcW w:w="6658" w:type="dxa"/>
            <w:shd w:val="clear" w:color="auto" w:fill="FFFFFF"/>
          </w:tcPr>
          <w:p w:rsidR="00B50886" w:rsidRPr="004F2E41" w:rsidRDefault="00B50886" w:rsidP="00B31CE9">
            <w:pPr>
              <w:widowControl w:val="0"/>
              <w:ind w:left="161"/>
              <w:jc w:val="center"/>
              <w:rPr>
                <w:i/>
                <w:iCs/>
                <w:sz w:val="26"/>
                <w:szCs w:val="26"/>
              </w:rPr>
            </w:pPr>
            <w:r w:rsidRPr="004F2E41">
              <w:rPr>
                <w:sz w:val="26"/>
                <w:szCs w:val="26"/>
              </w:rPr>
              <w:t>Приемлемый уровень:</w:t>
            </w:r>
          </w:p>
          <w:p w:rsidR="00B50886" w:rsidRPr="004F2E41" w:rsidRDefault="00B50886" w:rsidP="00B31CE9">
            <w:pPr>
              <w:widowControl w:val="0"/>
              <w:ind w:left="161"/>
              <w:jc w:val="center"/>
              <w:rPr>
                <w:i/>
                <w:iCs/>
                <w:sz w:val="26"/>
                <w:szCs w:val="26"/>
              </w:rPr>
            </w:pPr>
            <w:r w:rsidRPr="004F2E41">
              <w:rPr>
                <w:sz w:val="26"/>
                <w:szCs w:val="26"/>
              </w:rPr>
              <w:t>Соответствуют критериям служебной деятельности частично, отсутствие инициативы, необходимость в постоянном контроле, требуется улучшение служебной деятельности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B50886" w:rsidRPr="004F2E41" w:rsidRDefault="00B50886" w:rsidP="00B31CE9">
            <w:pPr>
              <w:widowControl w:val="0"/>
              <w:jc w:val="center"/>
              <w:rPr>
                <w:i/>
                <w:iCs/>
                <w:sz w:val="26"/>
                <w:szCs w:val="26"/>
              </w:rPr>
            </w:pPr>
            <w:r w:rsidRPr="004F2E41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6</w:t>
            </w:r>
            <w:r w:rsidRPr="004F2E41">
              <w:rPr>
                <w:sz w:val="26"/>
                <w:szCs w:val="26"/>
              </w:rPr>
              <w:t xml:space="preserve">,5 включительно до </w:t>
            </w:r>
            <w:r>
              <w:rPr>
                <w:sz w:val="26"/>
                <w:szCs w:val="26"/>
              </w:rPr>
              <w:t>10</w:t>
            </w:r>
            <w:r w:rsidRPr="004F2E41">
              <w:rPr>
                <w:sz w:val="26"/>
                <w:szCs w:val="26"/>
              </w:rPr>
              <w:t>,5</w:t>
            </w:r>
          </w:p>
        </w:tc>
      </w:tr>
      <w:tr w:rsidR="00B50886" w:rsidRPr="004F2E41" w:rsidTr="00B31CE9">
        <w:trPr>
          <w:trHeight w:hRule="exact" w:val="2274"/>
          <w:jc w:val="center"/>
        </w:trPr>
        <w:tc>
          <w:tcPr>
            <w:tcW w:w="6658" w:type="dxa"/>
            <w:shd w:val="clear" w:color="auto" w:fill="FFFFFF"/>
          </w:tcPr>
          <w:p w:rsidR="00B50886" w:rsidRPr="004F2E41" w:rsidRDefault="00B50886" w:rsidP="00B31CE9">
            <w:pPr>
              <w:widowControl w:val="0"/>
              <w:ind w:left="161"/>
              <w:jc w:val="center"/>
              <w:rPr>
                <w:i/>
                <w:iCs/>
                <w:sz w:val="26"/>
                <w:szCs w:val="26"/>
              </w:rPr>
            </w:pPr>
            <w:r w:rsidRPr="004F2E41">
              <w:rPr>
                <w:sz w:val="26"/>
                <w:szCs w:val="26"/>
              </w:rPr>
              <w:t>Неприемлемый уровень:</w:t>
            </w:r>
          </w:p>
          <w:p w:rsidR="00B50886" w:rsidRPr="004F2E41" w:rsidRDefault="00B50886" w:rsidP="00B31CE9">
            <w:pPr>
              <w:widowControl w:val="0"/>
              <w:ind w:left="161"/>
              <w:jc w:val="center"/>
              <w:rPr>
                <w:i/>
                <w:iCs/>
                <w:sz w:val="26"/>
                <w:szCs w:val="26"/>
              </w:rPr>
            </w:pPr>
            <w:r w:rsidRPr="004F2E41">
              <w:rPr>
                <w:sz w:val="26"/>
                <w:szCs w:val="26"/>
              </w:rPr>
              <w:t>Служебная деятельность не удовлетворительная для данной должности: систематически допускает серьезные ошибки, неспособность работать самостоятельно, многочисленные нарекания со стороны коллег, требуется значительно улучшение служебной деятельности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B50886" w:rsidRPr="004F2E41" w:rsidRDefault="00B50886" w:rsidP="00B31CE9">
            <w:pPr>
              <w:widowControl w:val="0"/>
              <w:jc w:val="center"/>
              <w:rPr>
                <w:i/>
                <w:iCs/>
                <w:sz w:val="26"/>
                <w:szCs w:val="26"/>
              </w:rPr>
            </w:pPr>
            <w:r w:rsidRPr="004F2E41">
              <w:rPr>
                <w:sz w:val="26"/>
                <w:szCs w:val="26"/>
              </w:rPr>
              <w:t xml:space="preserve">менее </w:t>
            </w:r>
            <w:r>
              <w:rPr>
                <w:sz w:val="26"/>
                <w:szCs w:val="26"/>
              </w:rPr>
              <w:t>6</w:t>
            </w:r>
            <w:r w:rsidRPr="004F2E41">
              <w:rPr>
                <w:sz w:val="26"/>
                <w:szCs w:val="26"/>
              </w:rPr>
              <w:t>,5</w:t>
            </w:r>
          </w:p>
        </w:tc>
      </w:tr>
    </w:tbl>
    <w:p w:rsidR="00B50886" w:rsidRDefault="00B50886" w:rsidP="00B50886">
      <w:pPr>
        <w:jc w:val="both"/>
        <w:rPr>
          <w:color w:val="FF0000"/>
        </w:rPr>
      </w:pPr>
    </w:p>
    <w:p w:rsidR="00B50886" w:rsidRDefault="00B50886" w:rsidP="00B50886">
      <w:pPr>
        <w:pStyle w:val="a8"/>
        <w:shd w:val="clear" w:color="auto" w:fill="auto"/>
        <w:jc w:val="right"/>
        <w:rPr>
          <w:sz w:val="26"/>
          <w:szCs w:val="26"/>
        </w:rPr>
      </w:pPr>
      <w:r w:rsidRPr="00801B92">
        <w:rPr>
          <w:sz w:val="26"/>
          <w:szCs w:val="26"/>
        </w:rPr>
        <w:t>Таблица №</w:t>
      </w:r>
      <w:r>
        <w:rPr>
          <w:sz w:val="26"/>
          <w:szCs w:val="26"/>
        </w:rPr>
        <w:t>4</w:t>
      </w:r>
    </w:p>
    <w:tbl>
      <w:tblPr>
        <w:tblOverlap w:val="never"/>
        <w:tblW w:w="4856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86"/>
        <w:gridCol w:w="3990"/>
      </w:tblGrid>
      <w:tr w:rsidR="00B50886" w:rsidRPr="00801B92" w:rsidTr="00B31CE9">
        <w:trPr>
          <w:trHeight w:hRule="exact" w:val="654"/>
          <w:jc w:val="center"/>
        </w:trPr>
        <w:tc>
          <w:tcPr>
            <w:tcW w:w="28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886" w:rsidRPr="00801B92" w:rsidRDefault="00B50886" w:rsidP="00B31CE9">
            <w:pPr>
              <w:pStyle w:val="aa"/>
              <w:shd w:val="clear" w:color="auto" w:fill="auto"/>
              <w:jc w:val="center"/>
              <w:rPr>
                <w:sz w:val="26"/>
                <w:szCs w:val="26"/>
              </w:rPr>
            </w:pPr>
            <w:r w:rsidRPr="00801B92">
              <w:rPr>
                <w:i w:val="0"/>
                <w:iCs w:val="0"/>
                <w:sz w:val="26"/>
                <w:szCs w:val="26"/>
              </w:rPr>
              <w:t xml:space="preserve">Уровень эффективности и результативности </w:t>
            </w:r>
            <w:r>
              <w:rPr>
                <w:i w:val="0"/>
                <w:iCs w:val="0"/>
                <w:sz w:val="26"/>
                <w:szCs w:val="26"/>
              </w:rPr>
              <w:t>муниципального служащего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886" w:rsidRPr="00801B92" w:rsidRDefault="00B50886" w:rsidP="00B31CE9">
            <w:pPr>
              <w:pStyle w:val="aa"/>
              <w:shd w:val="clear" w:color="auto" w:fill="auto"/>
              <w:jc w:val="center"/>
              <w:rPr>
                <w:sz w:val="26"/>
                <w:szCs w:val="26"/>
              </w:rPr>
            </w:pPr>
            <w:r w:rsidRPr="00801B92">
              <w:rPr>
                <w:i w:val="0"/>
                <w:iCs w:val="0"/>
                <w:sz w:val="26"/>
                <w:szCs w:val="26"/>
              </w:rPr>
              <w:t xml:space="preserve">Размер </w:t>
            </w:r>
            <w:r>
              <w:rPr>
                <w:i w:val="0"/>
                <w:iCs w:val="0"/>
                <w:sz w:val="26"/>
                <w:szCs w:val="26"/>
              </w:rPr>
              <w:t>премии</w:t>
            </w:r>
            <w:r w:rsidRPr="00801B92">
              <w:rPr>
                <w:i w:val="0"/>
                <w:iCs w:val="0"/>
                <w:sz w:val="26"/>
                <w:szCs w:val="26"/>
              </w:rPr>
              <w:t xml:space="preserve"> </w:t>
            </w:r>
            <w:r>
              <w:rPr>
                <w:i w:val="0"/>
                <w:iCs w:val="0"/>
                <w:sz w:val="26"/>
                <w:szCs w:val="26"/>
              </w:rPr>
              <w:t>муниципального служащего</w:t>
            </w:r>
          </w:p>
        </w:tc>
      </w:tr>
      <w:tr w:rsidR="00B50886" w:rsidRPr="00801B92" w:rsidTr="00B31CE9">
        <w:trPr>
          <w:trHeight w:hRule="exact" w:val="772"/>
          <w:jc w:val="center"/>
        </w:trPr>
        <w:tc>
          <w:tcPr>
            <w:tcW w:w="2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886" w:rsidRPr="00801B92" w:rsidRDefault="00B50886" w:rsidP="00B31CE9">
            <w:pPr>
              <w:pStyle w:val="aa"/>
              <w:shd w:val="clear" w:color="auto" w:fill="auto"/>
              <w:ind w:left="142" w:right="80"/>
              <w:jc w:val="center"/>
              <w:rPr>
                <w:sz w:val="26"/>
                <w:szCs w:val="26"/>
              </w:rPr>
            </w:pPr>
            <w:r w:rsidRPr="00801B92">
              <w:rPr>
                <w:i w:val="0"/>
                <w:iCs w:val="0"/>
                <w:sz w:val="26"/>
                <w:szCs w:val="26"/>
              </w:rPr>
              <w:lastRenderedPageBreak/>
              <w:t>Высокий уровень</w:t>
            </w:r>
          </w:p>
          <w:p w:rsidR="00B50886" w:rsidRPr="00801B92" w:rsidRDefault="00B50886" w:rsidP="00B31CE9">
            <w:pPr>
              <w:pStyle w:val="aa"/>
              <w:shd w:val="clear" w:color="auto" w:fill="auto"/>
              <w:ind w:left="142" w:right="80"/>
              <w:jc w:val="both"/>
              <w:rPr>
                <w:sz w:val="26"/>
                <w:szCs w:val="26"/>
              </w:rPr>
            </w:pP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886" w:rsidRPr="00801B92" w:rsidRDefault="00B50886" w:rsidP="00B31CE9">
            <w:pPr>
              <w:pStyle w:val="aa"/>
              <w:shd w:val="clear" w:color="auto" w:fill="auto"/>
              <w:ind w:left="41"/>
              <w:jc w:val="center"/>
              <w:rPr>
                <w:sz w:val="26"/>
                <w:szCs w:val="26"/>
              </w:rPr>
            </w:pPr>
            <w:r w:rsidRPr="00801B92">
              <w:rPr>
                <w:i w:val="0"/>
                <w:iCs w:val="0"/>
                <w:sz w:val="26"/>
                <w:szCs w:val="26"/>
              </w:rPr>
              <w:t>Максимальный размер (от 100 % и более)</w:t>
            </w:r>
          </w:p>
        </w:tc>
      </w:tr>
      <w:tr w:rsidR="00B50886" w:rsidRPr="00801B92" w:rsidTr="00B31CE9">
        <w:trPr>
          <w:trHeight w:hRule="exact" w:val="713"/>
          <w:jc w:val="center"/>
        </w:trPr>
        <w:tc>
          <w:tcPr>
            <w:tcW w:w="2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886" w:rsidRPr="00801B92" w:rsidRDefault="00B50886" w:rsidP="00B31CE9">
            <w:pPr>
              <w:pStyle w:val="aa"/>
              <w:shd w:val="clear" w:color="auto" w:fill="auto"/>
              <w:ind w:left="142" w:right="80"/>
              <w:jc w:val="center"/>
              <w:rPr>
                <w:sz w:val="26"/>
                <w:szCs w:val="26"/>
              </w:rPr>
            </w:pPr>
            <w:r w:rsidRPr="00801B92">
              <w:rPr>
                <w:i w:val="0"/>
                <w:iCs w:val="0"/>
                <w:sz w:val="26"/>
                <w:szCs w:val="26"/>
              </w:rPr>
              <w:t>Хороший уровень</w:t>
            </w:r>
          </w:p>
          <w:p w:rsidR="00B50886" w:rsidRPr="00801B92" w:rsidRDefault="00B50886" w:rsidP="00B31CE9">
            <w:pPr>
              <w:pStyle w:val="aa"/>
              <w:shd w:val="clear" w:color="auto" w:fill="auto"/>
              <w:ind w:left="142" w:right="80"/>
              <w:jc w:val="both"/>
              <w:rPr>
                <w:sz w:val="26"/>
                <w:szCs w:val="26"/>
              </w:rPr>
            </w:pP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886" w:rsidRPr="00801B92" w:rsidRDefault="00B50886" w:rsidP="00B31CE9">
            <w:pPr>
              <w:pStyle w:val="aa"/>
              <w:shd w:val="clear" w:color="auto" w:fill="auto"/>
              <w:ind w:left="41"/>
              <w:jc w:val="center"/>
              <w:rPr>
                <w:sz w:val="26"/>
                <w:szCs w:val="26"/>
              </w:rPr>
            </w:pPr>
            <w:r w:rsidRPr="00801B92">
              <w:rPr>
                <w:i w:val="0"/>
                <w:iCs w:val="0"/>
                <w:sz w:val="26"/>
                <w:szCs w:val="26"/>
              </w:rPr>
              <w:t>Повышенный, но не максимальный размер (от 80% до 99%)</w:t>
            </w:r>
          </w:p>
        </w:tc>
      </w:tr>
      <w:tr w:rsidR="00B50886" w:rsidRPr="00801B92" w:rsidTr="00B31CE9">
        <w:trPr>
          <w:trHeight w:hRule="exact" w:val="567"/>
          <w:jc w:val="center"/>
        </w:trPr>
        <w:tc>
          <w:tcPr>
            <w:tcW w:w="2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886" w:rsidRPr="00801B92" w:rsidRDefault="00B50886" w:rsidP="00B31CE9">
            <w:pPr>
              <w:pStyle w:val="aa"/>
              <w:shd w:val="clear" w:color="auto" w:fill="auto"/>
              <w:ind w:left="142" w:right="80"/>
              <w:jc w:val="center"/>
              <w:rPr>
                <w:sz w:val="26"/>
                <w:szCs w:val="26"/>
              </w:rPr>
            </w:pPr>
            <w:r w:rsidRPr="00801B92">
              <w:rPr>
                <w:i w:val="0"/>
                <w:iCs w:val="0"/>
                <w:sz w:val="26"/>
                <w:szCs w:val="26"/>
              </w:rPr>
              <w:t>Базовый уровень</w:t>
            </w:r>
          </w:p>
          <w:p w:rsidR="00B50886" w:rsidRPr="00801B92" w:rsidRDefault="00B50886" w:rsidP="00B31CE9">
            <w:pPr>
              <w:pStyle w:val="aa"/>
              <w:shd w:val="clear" w:color="auto" w:fill="auto"/>
              <w:ind w:left="142" w:right="80"/>
              <w:jc w:val="both"/>
              <w:rPr>
                <w:sz w:val="26"/>
                <w:szCs w:val="26"/>
              </w:rPr>
            </w:pP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886" w:rsidRPr="00801B92" w:rsidRDefault="00B50886" w:rsidP="00B31CE9">
            <w:pPr>
              <w:pStyle w:val="aa"/>
              <w:shd w:val="clear" w:color="auto" w:fill="auto"/>
              <w:ind w:left="41"/>
              <w:jc w:val="center"/>
              <w:rPr>
                <w:sz w:val="26"/>
                <w:szCs w:val="26"/>
              </w:rPr>
            </w:pPr>
            <w:r w:rsidRPr="00801B92">
              <w:rPr>
                <w:i w:val="0"/>
                <w:iCs w:val="0"/>
                <w:sz w:val="26"/>
                <w:szCs w:val="26"/>
              </w:rPr>
              <w:t>Средний размер (от 50% до 80%)</w:t>
            </w:r>
          </w:p>
        </w:tc>
      </w:tr>
      <w:tr w:rsidR="00B50886" w:rsidRPr="00801B92" w:rsidTr="00B31CE9">
        <w:trPr>
          <w:trHeight w:hRule="exact" w:val="575"/>
          <w:jc w:val="center"/>
        </w:trPr>
        <w:tc>
          <w:tcPr>
            <w:tcW w:w="2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886" w:rsidRPr="00801B92" w:rsidRDefault="00B50886" w:rsidP="00B31CE9">
            <w:pPr>
              <w:pStyle w:val="aa"/>
              <w:shd w:val="clear" w:color="auto" w:fill="auto"/>
              <w:ind w:left="142" w:right="80"/>
              <w:jc w:val="center"/>
              <w:rPr>
                <w:sz w:val="26"/>
                <w:szCs w:val="26"/>
              </w:rPr>
            </w:pPr>
            <w:r w:rsidRPr="00801B92">
              <w:rPr>
                <w:i w:val="0"/>
                <w:iCs w:val="0"/>
                <w:sz w:val="26"/>
                <w:szCs w:val="26"/>
              </w:rPr>
              <w:t>Приемлемый уровень</w:t>
            </w:r>
          </w:p>
          <w:p w:rsidR="00B50886" w:rsidRPr="0038359C" w:rsidRDefault="00B50886" w:rsidP="00B31CE9">
            <w:pPr>
              <w:pStyle w:val="aa"/>
              <w:shd w:val="clear" w:color="auto" w:fill="auto"/>
              <w:ind w:left="142" w:right="80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886" w:rsidRPr="00801B92" w:rsidRDefault="00B50886" w:rsidP="00B31CE9">
            <w:pPr>
              <w:pStyle w:val="aa"/>
              <w:shd w:val="clear" w:color="auto" w:fill="auto"/>
              <w:ind w:left="41"/>
              <w:jc w:val="center"/>
              <w:rPr>
                <w:sz w:val="26"/>
                <w:szCs w:val="26"/>
              </w:rPr>
            </w:pPr>
            <w:r w:rsidRPr="00801B92">
              <w:rPr>
                <w:i w:val="0"/>
                <w:iCs w:val="0"/>
                <w:sz w:val="26"/>
                <w:szCs w:val="26"/>
              </w:rPr>
              <w:t>Пониженный размер (не более 50%)</w:t>
            </w:r>
          </w:p>
        </w:tc>
      </w:tr>
      <w:tr w:rsidR="00B50886" w:rsidRPr="00801B92" w:rsidTr="00B31CE9">
        <w:trPr>
          <w:trHeight w:hRule="exact" w:val="555"/>
          <w:jc w:val="center"/>
        </w:trPr>
        <w:tc>
          <w:tcPr>
            <w:tcW w:w="2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886" w:rsidRPr="00801B92" w:rsidRDefault="00B50886" w:rsidP="00B31CE9">
            <w:pPr>
              <w:pStyle w:val="aa"/>
              <w:shd w:val="clear" w:color="auto" w:fill="auto"/>
              <w:ind w:left="142" w:right="80"/>
              <w:jc w:val="center"/>
              <w:rPr>
                <w:sz w:val="26"/>
                <w:szCs w:val="26"/>
              </w:rPr>
            </w:pPr>
            <w:r w:rsidRPr="00801B92">
              <w:rPr>
                <w:i w:val="0"/>
                <w:iCs w:val="0"/>
                <w:sz w:val="26"/>
                <w:szCs w:val="26"/>
              </w:rPr>
              <w:t>Неприемлемый уровень</w:t>
            </w:r>
          </w:p>
          <w:p w:rsidR="00B50886" w:rsidRPr="00801B92" w:rsidRDefault="00B50886" w:rsidP="00B31CE9">
            <w:pPr>
              <w:pStyle w:val="aa"/>
              <w:shd w:val="clear" w:color="auto" w:fill="auto"/>
              <w:ind w:left="142" w:right="80"/>
              <w:jc w:val="both"/>
              <w:rPr>
                <w:sz w:val="26"/>
                <w:szCs w:val="26"/>
              </w:rPr>
            </w:pP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886" w:rsidRPr="00801B92" w:rsidRDefault="00B50886" w:rsidP="00B31CE9">
            <w:pPr>
              <w:pStyle w:val="aa"/>
              <w:shd w:val="clear" w:color="auto" w:fill="auto"/>
              <w:ind w:left="41"/>
              <w:jc w:val="center"/>
              <w:rPr>
                <w:sz w:val="26"/>
                <w:szCs w:val="26"/>
              </w:rPr>
            </w:pPr>
            <w:r w:rsidRPr="00801B92">
              <w:rPr>
                <w:i w:val="0"/>
                <w:iCs w:val="0"/>
                <w:sz w:val="26"/>
                <w:szCs w:val="26"/>
              </w:rPr>
              <w:t>Выплата не предусмотрена</w:t>
            </w:r>
          </w:p>
        </w:tc>
      </w:tr>
    </w:tbl>
    <w:p w:rsidR="00B50886" w:rsidRPr="00680701" w:rsidRDefault="00B50886" w:rsidP="00B50886">
      <w:pPr>
        <w:jc w:val="both"/>
        <w:rPr>
          <w:color w:val="FF0000"/>
        </w:rPr>
      </w:pPr>
    </w:p>
    <w:p w:rsidR="00B50886" w:rsidRPr="00961A7C" w:rsidRDefault="00B50886" w:rsidP="00B50886">
      <w:pPr>
        <w:suppressAutoHyphens/>
        <w:autoSpaceDN w:val="0"/>
        <w:jc w:val="center"/>
        <w:textAlignment w:val="baseline"/>
        <w:rPr>
          <w:kern w:val="3"/>
          <w:sz w:val="28"/>
          <w:szCs w:val="28"/>
        </w:rPr>
      </w:pPr>
      <w:bookmarkStart w:id="5" w:name="_GoBack"/>
      <w:bookmarkEnd w:id="5"/>
    </w:p>
    <w:p w:rsidR="00E9514B" w:rsidRPr="00991A31" w:rsidRDefault="00E9514B" w:rsidP="00E9514B">
      <w:pPr>
        <w:suppressAutoHyphens/>
        <w:autoSpaceDN w:val="0"/>
        <w:jc w:val="both"/>
        <w:textAlignment w:val="baseline"/>
        <w:rPr>
          <w:kern w:val="3"/>
          <w:sz w:val="28"/>
          <w:szCs w:val="28"/>
        </w:rPr>
      </w:pPr>
    </w:p>
    <w:p w:rsidR="00E9514B" w:rsidRPr="00991A31" w:rsidRDefault="00E9514B" w:rsidP="00E9514B">
      <w:pPr>
        <w:suppressAutoHyphens/>
        <w:autoSpaceDE w:val="0"/>
        <w:autoSpaceDN w:val="0"/>
        <w:ind w:left="851"/>
        <w:jc w:val="right"/>
        <w:textAlignment w:val="baseline"/>
        <w:rPr>
          <w:color w:val="000000"/>
          <w:kern w:val="3"/>
          <w:sz w:val="28"/>
          <w:szCs w:val="28"/>
          <w:lang w:eastAsia="en-US"/>
        </w:rPr>
      </w:pPr>
    </w:p>
    <w:p w:rsidR="001F2BC0" w:rsidRPr="00E9514B" w:rsidRDefault="001F2BC0"/>
    <w:sectPr w:rsidR="001F2BC0" w:rsidRPr="00E95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F3EBD"/>
    <w:multiLevelType w:val="hybridMultilevel"/>
    <w:tmpl w:val="8BEA3558"/>
    <w:lvl w:ilvl="0" w:tplc="2D42C6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80112C6"/>
    <w:multiLevelType w:val="hybridMultilevel"/>
    <w:tmpl w:val="AD8AF238"/>
    <w:lvl w:ilvl="0" w:tplc="6338E3B8">
      <w:start w:val="1"/>
      <w:numFmt w:val="decimal"/>
      <w:lvlText w:val="%1)"/>
      <w:lvlJc w:val="left"/>
      <w:pPr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21F"/>
    <w:rsid w:val="000D686A"/>
    <w:rsid w:val="0019221F"/>
    <w:rsid w:val="001953D2"/>
    <w:rsid w:val="001F2BC0"/>
    <w:rsid w:val="0029158C"/>
    <w:rsid w:val="002C7AD7"/>
    <w:rsid w:val="00527190"/>
    <w:rsid w:val="005448D5"/>
    <w:rsid w:val="00757B56"/>
    <w:rsid w:val="00961A7C"/>
    <w:rsid w:val="00AB5EFE"/>
    <w:rsid w:val="00B50886"/>
    <w:rsid w:val="00E9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59C79"/>
  <w15:chartTrackingRefBased/>
  <w15:docId w15:val="{39EE4703-3056-4DAD-81F3-FA88CE467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AD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7AD7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5"/>
    <w:uiPriority w:val="59"/>
    <w:rsid w:val="00E9514B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5">
    <w:name w:val="Table Grid"/>
    <w:basedOn w:val="a1"/>
    <w:uiPriority w:val="39"/>
    <w:rsid w:val="00E95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50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34"/>
    <w:qFormat/>
    <w:rsid w:val="00B50886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B50886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50886"/>
    <w:pPr>
      <w:widowControl w:val="0"/>
      <w:shd w:val="clear" w:color="auto" w:fill="FFFFFF"/>
      <w:ind w:firstLine="400"/>
    </w:pPr>
    <w:rPr>
      <w:rFonts w:cstheme="minorBidi"/>
      <w:sz w:val="18"/>
      <w:szCs w:val="18"/>
      <w:lang w:eastAsia="en-US"/>
    </w:rPr>
  </w:style>
  <w:style w:type="character" w:customStyle="1" w:styleId="a7">
    <w:name w:val="Подпись к таблице_"/>
    <w:basedOn w:val="a0"/>
    <w:link w:val="a8"/>
    <w:rsid w:val="00B50886"/>
    <w:rPr>
      <w:rFonts w:ascii="Times New Roman" w:eastAsia="Times New Roman" w:hAnsi="Times New Roman"/>
      <w:sz w:val="16"/>
      <w:szCs w:val="16"/>
      <w:shd w:val="clear" w:color="auto" w:fill="FFFFFF"/>
    </w:rPr>
  </w:style>
  <w:style w:type="character" w:customStyle="1" w:styleId="a9">
    <w:name w:val="Другое_"/>
    <w:basedOn w:val="a0"/>
    <w:link w:val="aa"/>
    <w:rsid w:val="00B50886"/>
    <w:rPr>
      <w:rFonts w:ascii="Times New Roman" w:eastAsia="Times New Roman" w:hAnsi="Times New Roman"/>
      <w:i/>
      <w:iCs/>
      <w:sz w:val="16"/>
      <w:szCs w:val="16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B50886"/>
    <w:pPr>
      <w:widowControl w:val="0"/>
      <w:shd w:val="clear" w:color="auto" w:fill="FFFFFF"/>
    </w:pPr>
    <w:rPr>
      <w:rFonts w:cstheme="minorBidi"/>
      <w:sz w:val="16"/>
      <w:szCs w:val="16"/>
      <w:lang w:eastAsia="en-US"/>
    </w:rPr>
  </w:style>
  <w:style w:type="paragraph" w:customStyle="1" w:styleId="aa">
    <w:name w:val="Другое"/>
    <w:basedOn w:val="a"/>
    <w:link w:val="a9"/>
    <w:rsid w:val="00B50886"/>
    <w:pPr>
      <w:widowControl w:val="0"/>
      <w:shd w:val="clear" w:color="auto" w:fill="FFFFFF"/>
    </w:pPr>
    <w:rPr>
      <w:rFonts w:cstheme="minorBidi"/>
      <w:i/>
      <w:i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1850</Words>
  <Characters>10550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БурковаЕС</dc:creator>
  <cp:keywords/>
  <dc:description/>
  <cp:lastModifiedBy>Сергей Печерских</cp:lastModifiedBy>
  <cp:revision>5</cp:revision>
  <cp:lastPrinted>2022-06-30T08:01:00Z</cp:lastPrinted>
  <dcterms:created xsi:type="dcterms:W3CDTF">2022-06-30T07:14:00Z</dcterms:created>
  <dcterms:modified xsi:type="dcterms:W3CDTF">2022-06-30T08:29:00Z</dcterms:modified>
</cp:coreProperties>
</file>